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CB198A">
      <w:pPr>
        <w:rPr>
          <w:rFonts w:ascii="黑体" w:hAnsi="黑体" w:eastAsia="黑体" w:cs="黑体"/>
          <w:sz w:val="24"/>
        </w:rPr>
      </w:pPr>
    </w:p>
    <w:p w14:paraId="5B4F6516">
      <w:pPr>
        <w:shd w:val="clear" w:color="auto" w:fill="FFFFFF"/>
        <w:adjustRightInd/>
        <w:snapToGrid/>
        <w:spacing w:after="150"/>
        <w:jc w:val="center"/>
        <w:outlineLvl w:val="2"/>
        <w:rPr>
          <w:rFonts w:hint="default" w:ascii="Helvetica" w:hAnsi="Helvetica" w:eastAsia="宋体" w:cs="宋体"/>
          <w:color w:val="046CBB"/>
          <w:sz w:val="42"/>
          <w:szCs w:val="42"/>
          <w:lang w:val="en-US" w:eastAsia="zh-CN"/>
        </w:rPr>
      </w:pPr>
      <w:r>
        <w:rPr>
          <w:rFonts w:ascii="Helvetica" w:hAnsi="Helvetica" w:eastAsia="宋体" w:cs="宋体"/>
          <w:color w:val="046CBB"/>
          <w:sz w:val="42"/>
          <w:szCs w:val="42"/>
        </w:rPr>
        <w:t>合肥市第</w:t>
      </w:r>
      <w:r>
        <w:rPr>
          <w:rFonts w:hint="eastAsia" w:ascii="Helvetica" w:hAnsi="Helvetica" w:eastAsia="宋体" w:cs="宋体"/>
          <w:color w:val="046CBB"/>
          <w:sz w:val="42"/>
          <w:szCs w:val="42"/>
        </w:rPr>
        <w:t>四</w:t>
      </w:r>
      <w:r>
        <w:rPr>
          <w:rFonts w:ascii="Helvetica" w:hAnsi="Helvetica" w:eastAsia="宋体" w:cs="宋体"/>
          <w:color w:val="046CBB"/>
          <w:sz w:val="42"/>
          <w:szCs w:val="42"/>
        </w:rPr>
        <w:t>中学</w:t>
      </w:r>
      <w:r>
        <w:rPr>
          <w:rFonts w:hint="eastAsia" w:ascii="Helvetica" w:hAnsi="Helvetica" w:eastAsia="宋体" w:cs="宋体"/>
          <w:color w:val="046CBB"/>
          <w:sz w:val="42"/>
          <w:szCs w:val="42"/>
          <w:lang w:val="en-US" w:eastAsia="zh-CN"/>
        </w:rPr>
        <w:t>食堂西侧地面硬化及坡道改造项目</w:t>
      </w:r>
    </w:p>
    <w:p w14:paraId="09B99B84">
      <w:pPr>
        <w:shd w:val="clear" w:color="auto" w:fill="FFFFFF"/>
        <w:adjustRightInd/>
        <w:snapToGrid/>
        <w:spacing w:after="300" w:line="480" w:lineRule="auto"/>
        <w:jc w:val="center"/>
        <w:rPr>
          <w:rFonts w:ascii="Helvetica" w:hAnsi="Helvetica" w:eastAsia="宋体" w:cs="宋体"/>
          <w:color w:val="666666"/>
          <w:sz w:val="24"/>
          <w:szCs w:val="24"/>
        </w:rPr>
      </w:pPr>
      <w:r>
        <w:rPr>
          <w:rFonts w:hint="eastAsia" w:ascii="宋体" w:hAnsi="宋体" w:eastAsia="宋体" w:cs="宋体"/>
          <w:b/>
          <w:bCs/>
          <w:color w:val="373737"/>
          <w:sz w:val="84"/>
        </w:rPr>
        <w:t>询</w:t>
      </w:r>
    </w:p>
    <w:p w14:paraId="3B01768E">
      <w:pPr>
        <w:shd w:val="clear" w:color="auto" w:fill="FFFFFF"/>
        <w:adjustRightInd/>
        <w:snapToGrid/>
        <w:spacing w:after="300" w:line="480" w:lineRule="auto"/>
        <w:ind w:firstLine="4080" w:firstLineChars="1700"/>
        <w:rPr>
          <w:rFonts w:ascii="Helvetica" w:hAnsi="Helvetica" w:eastAsia="宋体" w:cs="宋体"/>
          <w:color w:val="666666"/>
          <w:sz w:val="24"/>
          <w:szCs w:val="24"/>
        </w:rPr>
      </w:pPr>
      <w:r>
        <w:rPr>
          <w:rFonts w:hint="eastAsia" w:ascii="微软雅黑" w:hAnsi="微软雅黑" w:cs="宋体"/>
          <w:color w:val="373737"/>
          <w:sz w:val="24"/>
          <w:szCs w:val="24"/>
          <w:shd w:val="clear" w:color="auto" w:fill="FFFFFF"/>
        </w:rPr>
        <w:t> </w:t>
      </w:r>
      <w:r>
        <w:rPr>
          <w:rFonts w:hint="eastAsia" w:ascii="宋体" w:hAnsi="宋体" w:eastAsia="宋体" w:cs="宋体"/>
          <w:b/>
          <w:bCs/>
          <w:color w:val="373737"/>
          <w:sz w:val="84"/>
        </w:rPr>
        <w:t>价</w:t>
      </w:r>
    </w:p>
    <w:p w14:paraId="03DDE761">
      <w:pPr>
        <w:shd w:val="clear" w:color="auto" w:fill="FFFFFF"/>
        <w:adjustRightInd/>
        <w:snapToGrid/>
        <w:spacing w:after="300" w:line="480" w:lineRule="auto"/>
        <w:jc w:val="center"/>
        <w:rPr>
          <w:rFonts w:ascii="Helvetica" w:hAnsi="Helvetica" w:eastAsia="宋体" w:cs="宋体"/>
          <w:color w:val="666666"/>
          <w:sz w:val="24"/>
          <w:szCs w:val="24"/>
        </w:rPr>
      </w:pPr>
      <w:r>
        <w:rPr>
          <w:rFonts w:hint="eastAsia" w:ascii="微软雅黑" w:hAnsi="微软雅黑" w:cs="宋体"/>
          <w:color w:val="373737"/>
          <w:sz w:val="24"/>
          <w:szCs w:val="24"/>
          <w:shd w:val="clear" w:color="auto" w:fill="FFFFFF"/>
        </w:rPr>
        <w:t> </w:t>
      </w:r>
      <w:r>
        <w:rPr>
          <w:rFonts w:hint="eastAsia" w:ascii="宋体" w:hAnsi="宋体" w:eastAsia="宋体" w:cs="宋体"/>
          <w:b/>
          <w:bCs/>
          <w:color w:val="373737"/>
          <w:sz w:val="84"/>
        </w:rPr>
        <w:t>公</w:t>
      </w:r>
    </w:p>
    <w:p w14:paraId="17698991">
      <w:pPr>
        <w:shd w:val="clear" w:color="auto" w:fill="FFFFFF"/>
        <w:adjustRightInd/>
        <w:snapToGrid/>
        <w:spacing w:after="300" w:line="480" w:lineRule="auto"/>
        <w:jc w:val="center"/>
        <w:rPr>
          <w:rFonts w:ascii="Helvetica" w:hAnsi="Helvetica" w:eastAsia="宋体" w:cs="宋体"/>
          <w:color w:val="666666"/>
          <w:sz w:val="24"/>
          <w:szCs w:val="24"/>
        </w:rPr>
      </w:pPr>
      <w:r>
        <w:rPr>
          <w:rFonts w:hint="eastAsia" w:ascii="微软雅黑" w:hAnsi="微软雅黑" w:cs="宋体"/>
          <w:color w:val="373737"/>
          <w:sz w:val="24"/>
          <w:szCs w:val="24"/>
          <w:shd w:val="clear" w:color="auto" w:fill="FFFFFF"/>
        </w:rPr>
        <w:t> </w:t>
      </w:r>
      <w:r>
        <w:rPr>
          <w:rFonts w:hint="eastAsia" w:ascii="宋体" w:hAnsi="宋体" w:eastAsia="宋体" w:cs="宋体"/>
          <w:b/>
          <w:bCs/>
          <w:color w:val="373737"/>
          <w:sz w:val="84"/>
        </w:rPr>
        <w:t>告</w:t>
      </w:r>
      <w:r>
        <w:rPr>
          <w:rFonts w:hint="eastAsia" w:ascii="微软雅黑" w:hAnsi="微软雅黑" w:cs="宋体"/>
          <w:color w:val="373737"/>
          <w:sz w:val="24"/>
          <w:szCs w:val="24"/>
          <w:shd w:val="clear" w:color="auto" w:fill="FFFFFF"/>
        </w:rPr>
        <w:t> </w:t>
      </w:r>
    </w:p>
    <w:p w14:paraId="609C3EED">
      <w:pPr>
        <w:shd w:val="clear" w:color="auto" w:fill="FFFFFF"/>
        <w:adjustRightInd/>
        <w:snapToGrid/>
        <w:spacing w:after="300" w:line="480" w:lineRule="auto"/>
        <w:jc w:val="center"/>
        <w:rPr>
          <w:rFonts w:hint="eastAsia" w:ascii="Helvetica" w:hAnsi="Helvetica" w:eastAsia="宋体" w:cs="宋体"/>
          <w:color w:val="000000" w:themeColor="text1"/>
          <w:sz w:val="30"/>
          <w:szCs w:val="30"/>
          <w:lang w:val="en-US" w:eastAsia="zh-CN"/>
          <w14:textFill>
            <w14:solidFill>
              <w14:schemeClr w14:val="tx1"/>
            </w14:solidFill>
          </w14:textFill>
        </w:rPr>
      </w:pPr>
      <w:r>
        <w:rPr>
          <w:rFonts w:hint="eastAsia" w:ascii="宋体" w:hAnsi="宋体" w:eastAsia="宋体" w:cs="宋体"/>
          <w:color w:val="373737"/>
          <w:sz w:val="30"/>
          <w:szCs w:val="30"/>
          <w:shd w:val="clear" w:color="auto" w:fill="FFFFFF"/>
        </w:rPr>
        <w:t>项目名称：</w:t>
      </w:r>
      <w:r>
        <w:rPr>
          <w:rFonts w:ascii="Helvetica" w:hAnsi="Helvetica" w:eastAsia="宋体" w:cs="宋体"/>
          <w:color w:val="000000" w:themeColor="text1"/>
          <w:sz w:val="30"/>
          <w:szCs w:val="30"/>
          <w14:textFill>
            <w14:solidFill>
              <w14:schemeClr w14:val="tx1"/>
            </w14:solidFill>
          </w14:textFill>
        </w:rPr>
        <w:t>合肥市第</w:t>
      </w:r>
      <w:r>
        <w:rPr>
          <w:rFonts w:hint="eastAsia" w:ascii="Helvetica" w:hAnsi="Helvetica" w:eastAsia="宋体" w:cs="宋体"/>
          <w:color w:val="000000" w:themeColor="text1"/>
          <w:sz w:val="30"/>
          <w:szCs w:val="30"/>
          <w14:textFill>
            <w14:solidFill>
              <w14:schemeClr w14:val="tx1"/>
            </w14:solidFill>
          </w14:textFill>
        </w:rPr>
        <w:t>四</w:t>
      </w:r>
      <w:r>
        <w:rPr>
          <w:rFonts w:ascii="Helvetica" w:hAnsi="Helvetica" w:eastAsia="宋体" w:cs="宋体"/>
          <w:color w:val="000000" w:themeColor="text1"/>
          <w:sz w:val="30"/>
          <w:szCs w:val="30"/>
          <w14:textFill>
            <w14:solidFill>
              <w14:schemeClr w14:val="tx1"/>
            </w14:solidFill>
          </w14:textFill>
        </w:rPr>
        <w:t>中学</w:t>
      </w:r>
      <w:r>
        <w:rPr>
          <w:rFonts w:hint="eastAsia" w:ascii="Helvetica" w:hAnsi="Helvetica" w:eastAsia="宋体" w:cs="宋体"/>
          <w:color w:val="000000" w:themeColor="text1"/>
          <w:sz w:val="30"/>
          <w:szCs w:val="30"/>
          <w14:textFill>
            <w14:solidFill>
              <w14:schemeClr w14:val="tx1"/>
            </w14:solidFill>
          </w14:textFill>
        </w:rPr>
        <w:t>食堂</w:t>
      </w:r>
      <w:r>
        <w:rPr>
          <w:rFonts w:hint="eastAsia" w:ascii="Helvetica" w:hAnsi="Helvetica" w:eastAsia="宋体" w:cs="宋体"/>
          <w:color w:val="000000" w:themeColor="text1"/>
          <w:sz w:val="30"/>
          <w:szCs w:val="30"/>
          <w:lang w:val="en-US" w:eastAsia="zh-CN"/>
          <w14:textFill>
            <w14:solidFill>
              <w14:schemeClr w14:val="tx1"/>
            </w14:solidFill>
          </w14:textFill>
        </w:rPr>
        <w:t>西侧地面硬化及坡道改</w:t>
      </w:r>
    </w:p>
    <w:p w14:paraId="6C0EF49C">
      <w:pPr>
        <w:shd w:val="clear" w:color="auto" w:fill="FFFFFF"/>
        <w:adjustRightInd/>
        <w:snapToGrid/>
        <w:spacing w:after="300" w:line="480" w:lineRule="auto"/>
        <w:jc w:val="center"/>
        <w:rPr>
          <w:rFonts w:hint="default" w:ascii="Helvetica" w:hAnsi="Helvetica" w:eastAsia="宋体" w:cs="宋体"/>
          <w:color w:val="000000" w:themeColor="text1"/>
          <w:sz w:val="30"/>
          <w:szCs w:val="30"/>
          <w:lang w:val="en-US" w:eastAsia="zh-CN"/>
          <w14:textFill>
            <w14:solidFill>
              <w14:schemeClr w14:val="tx1"/>
            </w14:solidFill>
          </w14:textFill>
        </w:rPr>
      </w:pPr>
      <w:r>
        <w:rPr>
          <w:rFonts w:hint="eastAsia" w:ascii="Helvetica" w:hAnsi="Helvetica" w:eastAsia="宋体" w:cs="宋体"/>
          <w:color w:val="000000" w:themeColor="text1"/>
          <w:sz w:val="30"/>
          <w:szCs w:val="30"/>
          <w:lang w:val="en-US" w:eastAsia="zh-CN"/>
          <w14:textFill>
            <w14:solidFill>
              <w14:schemeClr w14:val="tx1"/>
            </w14:solidFill>
          </w14:textFill>
        </w:rPr>
        <w:t>造项目</w:t>
      </w:r>
    </w:p>
    <w:p w14:paraId="57BD210D">
      <w:pPr>
        <w:shd w:val="clear" w:color="auto" w:fill="FFFFFF"/>
        <w:adjustRightInd/>
        <w:snapToGrid/>
        <w:spacing w:after="300" w:line="480" w:lineRule="auto"/>
        <w:ind w:firstLine="705"/>
        <w:jc w:val="center"/>
        <w:rPr>
          <w:rFonts w:ascii="Helvetica" w:hAnsi="Helvetica" w:eastAsia="宋体" w:cs="宋体"/>
          <w:color w:val="666666"/>
          <w:sz w:val="24"/>
          <w:szCs w:val="24"/>
        </w:rPr>
      </w:pPr>
      <w:r>
        <w:rPr>
          <w:rFonts w:hint="eastAsia" w:ascii="宋体" w:hAnsi="宋体" w:eastAsia="宋体" w:cs="宋体"/>
          <w:color w:val="373737"/>
          <w:sz w:val="30"/>
          <w:szCs w:val="30"/>
          <w:shd w:val="clear" w:color="auto" w:fill="FFFFFF"/>
        </w:rPr>
        <w:t>项目单位：合肥市第四中学</w:t>
      </w:r>
    </w:p>
    <w:p w14:paraId="7A0BBFE3">
      <w:pPr>
        <w:shd w:val="clear" w:color="auto" w:fill="FFFFFF"/>
        <w:adjustRightInd/>
        <w:snapToGrid/>
        <w:spacing w:after="300" w:line="480" w:lineRule="auto"/>
        <w:ind w:firstLine="705"/>
        <w:jc w:val="center"/>
        <w:rPr>
          <w:rFonts w:ascii="Helvetica" w:hAnsi="Helvetica" w:eastAsia="宋体" w:cs="宋体"/>
          <w:color w:val="666666"/>
          <w:sz w:val="24"/>
          <w:szCs w:val="24"/>
        </w:rPr>
      </w:pPr>
      <w:r>
        <w:rPr>
          <w:rFonts w:hint="eastAsia" w:ascii="宋体" w:hAnsi="宋体" w:eastAsia="宋体" w:cs="宋体"/>
          <w:b/>
          <w:bCs/>
          <w:color w:val="373737"/>
          <w:sz w:val="30"/>
        </w:rPr>
        <w:t> 发布日期：202</w:t>
      </w:r>
      <w:r>
        <w:rPr>
          <w:rFonts w:ascii="宋体" w:hAnsi="宋体" w:eastAsia="宋体" w:cs="宋体"/>
          <w:b/>
          <w:bCs/>
          <w:color w:val="373737"/>
          <w:sz w:val="30"/>
        </w:rPr>
        <w:t>5</w:t>
      </w:r>
      <w:r>
        <w:rPr>
          <w:rFonts w:hint="eastAsia" w:ascii="宋体" w:hAnsi="宋体" w:eastAsia="宋体" w:cs="宋体"/>
          <w:b/>
          <w:bCs/>
          <w:color w:val="373737"/>
          <w:sz w:val="30"/>
        </w:rPr>
        <w:t>年</w:t>
      </w:r>
      <w:r>
        <w:rPr>
          <w:rFonts w:ascii="宋体" w:hAnsi="宋体" w:eastAsia="宋体" w:cs="宋体"/>
          <w:b/>
          <w:bCs/>
          <w:color w:val="373737"/>
          <w:sz w:val="30"/>
        </w:rPr>
        <w:t>0</w:t>
      </w:r>
      <w:r>
        <w:rPr>
          <w:rFonts w:hint="eastAsia" w:ascii="宋体" w:hAnsi="宋体" w:eastAsia="宋体" w:cs="宋体"/>
          <w:b/>
          <w:bCs/>
          <w:color w:val="373737"/>
          <w:sz w:val="30"/>
          <w:lang w:val="en-US" w:eastAsia="zh-CN"/>
        </w:rPr>
        <w:t>9</w:t>
      </w:r>
      <w:r>
        <w:rPr>
          <w:rFonts w:hint="eastAsia" w:ascii="宋体" w:hAnsi="宋体" w:eastAsia="宋体" w:cs="宋体"/>
          <w:b/>
          <w:bCs/>
          <w:color w:val="373737"/>
          <w:sz w:val="30"/>
        </w:rPr>
        <w:t>月</w:t>
      </w:r>
      <w:r>
        <w:rPr>
          <w:rFonts w:hint="eastAsia" w:ascii="宋体" w:hAnsi="宋体" w:eastAsia="宋体" w:cs="宋体"/>
          <w:b/>
          <w:bCs/>
          <w:color w:val="373737"/>
          <w:sz w:val="30"/>
          <w:lang w:val="en-US" w:eastAsia="zh-CN"/>
        </w:rPr>
        <w:t>2</w:t>
      </w:r>
      <w:r>
        <w:rPr>
          <w:rFonts w:hint="eastAsia" w:ascii="宋体" w:hAnsi="宋体" w:cs="宋体"/>
          <w:b/>
          <w:bCs/>
          <w:color w:val="373737"/>
          <w:sz w:val="30"/>
          <w:lang w:val="en-US" w:eastAsia="zh-CN"/>
        </w:rPr>
        <w:t>6</w:t>
      </w:r>
      <w:r>
        <w:rPr>
          <w:rFonts w:hint="eastAsia" w:ascii="宋体" w:hAnsi="宋体" w:eastAsia="宋体" w:cs="宋体"/>
          <w:b/>
          <w:bCs/>
          <w:color w:val="373737"/>
          <w:sz w:val="30"/>
        </w:rPr>
        <w:t>日</w:t>
      </w:r>
    </w:p>
    <w:p w14:paraId="3ECC5AAF">
      <w:pPr>
        <w:shd w:val="clear" w:color="auto" w:fill="FFFFFF"/>
        <w:adjustRightInd/>
        <w:snapToGrid/>
        <w:spacing w:after="300" w:line="360" w:lineRule="atLeast"/>
        <w:rPr>
          <w:rFonts w:hint="eastAsia" w:ascii="宋体" w:hAnsi="宋体" w:eastAsia="宋体" w:cs="宋体"/>
          <w:b/>
          <w:bCs/>
          <w:color w:val="373737"/>
          <w:sz w:val="24"/>
          <w:szCs w:val="24"/>
        </w:rPr>
      </w:pPr>
    </w:p>
    <w:p w14:paraId="38D68B93">
      <w:pPr>
        <w:shd w:val="clear" w:color="auto" w:fill="FFFFFF"/>
        <w:adjustRightInd/>
        <w:snapToGrid/>
        <w:spacing w:after="300" w:line="360" w:lineRule="atLeast"/>
        <w:rPr>
          <w:rFonts w:hint="eastAsia" w:ascii="宋体" w:hAnsi="宋体" w:eastAsia="宋体" w:cs="宋体"/>
          <w:b/>
          <w:bCs/>
          <w:color w:val="373737"/>
          <w:sz w:val="24"/>
          <w:szCs w:val="24"/>
        </w:rPr>
      </w:pPr>
    </w:p>
    <w:p w14:paraId="4FCD1CF2">
      <w:pPr>
        <w:shd w:val="clear" w:color="auto" w:fill="FFFFFF"/>
        <w:adjustRightInd/>
        <w:snapToGrid/>
        <w:spacing w:after="300" w:line="360" w:lineRule="atLeast"/>
        <w:rPr>
          <w:rFonts w:hint="eastAsia" w:ascii="宋体" w:hAnsi="宋体" w:eastAsia="宋体" w:cs="宋体"/>
          <w:b/>
          <w:bCs/>
          <w:color w:val="373737"/>
          <w:sz w:val="24"/>
          <w:szCs w:val="24"/>
        </w:rPr>
      </w:pPr>
    </w:p>
    <w:p w14:paraId="609BFCF4">
      <w:pPr>
        <w:shd w:val="clear" w:color="auto" w:fill="FFFFFF"/>
        <w:adjustRightInd/>
        <w:snapToGrid/>
        <w:spacing w:after="300" w:line="360" w:lineRule="atLeast"/>
        <w:rPr>
          <w:rFonts w:hint="eastAsia" w:ascii="宋体" w:hAnsi="宋体" w:eastAsia="宋体" w:cs="宋体"/>
          <w:b/>
          <w:bCs/>
          <w:color w:val="373737"/>
          <w:sz w:val="24"/>
          <w:szCs w:val="24"/>
        </w:rPr>
      </w:pPr>
    </w:p>
    <w:p w14:paraId="50D5E3A4">
      <w:pPr>
        <w:shd w:val="clear" w:color="auto" w:fill="FFFFFF"/>
        <w:adjustRightInd/>
        <w:snapToGrid/>
        <w:spacing w:after="300" w:line="360" w:lineRule="atLeast"/>
        <w:rPr>
          <w:rFonts w:ascii="Helvetica" w:hAnsi="Helvetica" w:eastAsia="宋体" w:cs="宋体"/>
          <w:color w:val="666666"/>
          <w:sz w:val="24"/>
          <w:szCs w:val="24"/>
        </w:rPr>
      </w:pPr>
      <w:r>
        <w:rPr>
          <w:rFonts w:hint="eastAsia" w:ascii="宋体" w:hAnsi="宋体" w:eastAsia="宋体" w:cs="宋体"/>
          <w:b/>
          <w:bCs/>
          <w:color w:val="373737"/>
          <w:sz w:val="24"/>
          <w:szCs w:val="24"/>
        </w:rPr>
        <w:t>一、须知</w:t>
      </w:r>
    </w:p>
    <w:p w14:paraId="7BDD4343">
      <w:pPr>
        <w:shd w:val="clear" w:color="auto" w:fill="FFFFFF"/>
        <w:adjustRightInd/>
        <w:snapToGrid/>
        <w:spacing w:after="300" w:line="360" w:lineRule="atLeast"/>
        <w:rPr>
          <w:rFonts w:ascii="Helvetica" w:hAnsi="Helvetica" w:eastAsia="宋体" w:cs="宋体"/>
          <w:color w:val="666666"/>
          <w:sz w:val="24"/>
          <w:szCs w:val="24"/>
        </w:rPr>
      </w:pPr>
      <w:r>
        <w:rPr>
          <w:rFonts w:hint="eastAsia" w:ascii="宋体" w:hAnsi="宋体" w:eastAsia="宋体" w:cs="宋体"/>
          <w:color w:val="373737"/>
          <w:sz w:val="24"/>
          <w:szCs w:val="24"/>
          <w:shd w:val="clear" w:color="auto" w:fill="FFFFFF"/>
        </w:rPr>
        <w:t>尊敬的竞标单位：</w:t>
      </w:r>
    </w:p>
    <w:p w14:paraId="7EE1C793">
      <w:pPr>
        <w:shd w:val="clear" w:color="auto" w:fill="FFFFFF"/>
        <w:adjustRightInd/>
        <w:snapToGrid/>
        <w:spacing w:after="300" w:line="360" w:lineRule="atLeast"/>
        <w:rPr>
          <w:rFonts w:ascii="Helvetica" w:hAnsi="Helvetica" w:eastAsia="宋体" w:cs="宋体"/>
          <w:color w:val="666666"/>
          <w:sz w:val="24"/>
          <w:szCs w:val="24"/>
        </w:rPr>
      </w:pPr>
      <w:r>
        <w:rPr>
          <w:rFonts w:hint="eastAsia" w:ascii="宋体" w:hAnsi="宋体" w:eastAsia="宋体" w:cs="宋体"/>
          <w:color w:val="373737"/>
          <w:sz w:val="24"/>
          <w:szCs w:val="24"/>
          <w:shd w:val="clear" w:color="auto" w:fill="FFFFFF"/>
        </w:rPr>
        <w:t>    根据《中华人民共和国政府采购法》的规定，合肥市第四中学拟就“</w:t>
      </w:r>
      <w:r>
        <w:rPr>
          <w:rFonts w:ascii="宋体" w:hAnsi="宋体" w:eastAsia="宋体" w:cs="宋体"/>
          <w:color w:val="373737"/>
          <w:sz w:val="24"/>
          <w:szCs w:val="24"/>
          <w:shd w:val="clear" w:color="auto" w:fill="FFFFFF"/>
        </w:rPr>
        <w:t>合肥市第</w:t>
      </w:r>
      <w:r>
        <w:rPr>
          <w:rFonts w:hint="eastAsia" w:ascii="宋体" w:hAnsi="宋体" w:eastAsia="宋体" w:cs="宋体"/>
          <w:color w:val="373737"/>
          <w:sz w:val="24"/>
          <w:szCs w:val="24"/>
          <w:shd w:val="clear" w:color="auto" w:fill="FFFFFF"/>
        </w:rPr>
        <w:t>四</w:t>
      </w:r>
      <w:r>
        <w:rPr>
          <w:rFonts w:ascii="宋体" w:hAnsi="宋体" w:eastAsia="宋体" w:cs="宋体"/>
          <w:color w:val="373737"/>
          <w:sz w:val="24"/>
          <w:szCs w:val="24"/>
          <w:shd w:val="clear" w:color="auto" w:fill="FFFFFF"/>
        </w:rPr>
        <w:t>中学</w:t>
      </w:r>
      <w:r>
        <w:rPr>
          <w:rFonts w:hint="eastAsia" w:ascii="宋体" w:hAnsi="宋体" w:eastAsia="宋体" w:cs="宋体"/>
          <w:color w:val="373737"/>
          <w:sz w:val="24"/>
          <w:szCs w:val="24"/>
          <w:shd w:val="clear" w:color="auto" w:fill="FFFFFF"/>
          <w:lang w:val="en-US" w:eastAsia="zh-CN"/>
        </w:rPr>
        <w:t>食堂西侧地面硬化及坡道改造</w:t>
      </w:r>
      <w:r>
        <w:rPr>
          <w:rFonts w:hint="eastAsia" w:ascii="宋体" w:hAnsi="宋体" w:eastAsia="宋体" w:cs="宋体"/>
          <w:color w:val="373737"/>
          <w:sz w:val="24"/>
          <w:szCs w:val="24"/>
          <w:shd w:val="clear" w:color="auto" w:fill="FFFFFF"/>
        </w:rPr>
        <w:t>”以公开询价的方式进行采购。具体</w:t>
      </w:r>
      <w:r>
        <w:rPr>
          <w:rFonts w:ascii="宋体" w:hAnsi="宋体" w:eastAsia="宋体" w:cs="宋体"/>
          <w:color w:val="373737"/>
          <w:sz w:val="24"/>
          <w:szCs w:val="24"/>
          <w:shd w:val="clear" w:color="auto" w:fill="FFFFFF"/>
        </w:rPr>
        <w:t>详见</w:t>
      </w:r>
      <w:r>
        <w:rPr>
          <w:rFonts w:hint="eastAsia" w:ascii="宋体" w:hAnsi="宋体" w:eastAsia="宋体" w:cs="宋体"/>
          <w:color w:val="373737"/>
          <w:sz w:val="24"/>
          <w:szCs w:val="24"/>
          <w:shd w:val="clear" w:color="auto" w:fill="FFFFFF"/>
        </w:rPr>
        <w:t>附件</w:t>
      </w:r>
      <w:r>
        <w:rPr>
          <w:rFonts w:ascii="宋体" w:hAnsi="宋体" w:eastAsia="宋体" w:cs="宋体"/>
          <w:color w:val="373737"/>
          <w:sz w:val="24"/>
          <w:szCs w:val="24"/>
          <w:shd w:val="clear" w:color="auto" w:fill="FFFFFF"/>
        </w:rPr>
        <w:t>。</w:t>
      </w:r>
    </w:p>
    <w:tbl>
      <w:tblPr>
        <w:tblStyle w:val="9"/>
        <w:tblW w:w="8490"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840"/>
        <w:gridCol w:w="7650"/>
      </w:tblGrid>
      <w:tr w14:paraId="3EE692A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8490" w:type="dxa"/>
            <w:gridSpan w:val="2"/>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05104EE5">
            <w:pPr>
              <w:adjustRightInd/>
              <w:snapToGrid/>
              <w:spacing w:after="300"/>
              <w:jc w:val="center"/>
              <w:rPr>
                <w:rFonts w:ascii="宋体" w:hAnsi="宋体" w:eastAsia="宋体" w:cs="宋体"/>
                <w:color w:val="666666"/>
                <w:sz w:val="24"/>
                <w:szCs w:val="24"/>
              </w:rPr>
            </w:pPr>
            <w:r>
              <w:rPr>
                <w:rFonts w:hint="eastAsia" w:ascii="宋体" w:hAnsi="宋体" w:eastAsia="宋体" w:cs="宋体"/>
                <w:b/>
                <w:bCs/>
                <w:color w:val="373737"/>
                <w:sz w:val="24"/>
                <w:szCs w:val="24"/>
              </w:rPr>
              <w:t>须知附表</w:t>
            </w:r>
          </w:p>
        </w:tc>
      </w:tr>
      <w:tr w14:paraId="117D084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84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3FA17212">
            <w:pPr>
              <w:adjustRightInd/>
              <w:snapToGrid/>
              <w:spacing w:after="300"/>
              <w:rPr>
                <w:rFonts w:ascii="宋体" w:hAnsi="宋体" w:eastAsia="宋体" w:cs="宋体"/>
                <w:color w:val="373737"/>
                <w:sz w:val="24"/>
                <w:szCs w:val="24"/>
                <w:shd w:val="clear" w:color="auto" w:fill="FFFFFF"/>
              </w:rPr>
            </w:pPr>
            <w:r>
              <w:rPr>
                <w:rFonts w:hint="eastAsia" w:ascii="宋体" w:hAnsi="宋体" w:eastAsia="宋体" w:cs="宋体"/>
                <w:color w:val="373737"/>
                <w:sz w:val="24"/>
                <w:szCs w:val="24"/>
                <w:shd w:val="clear" w:color="auto" w:fill="FFFFFF"/>
              </w:rPr>
              <w:t>序号</w:t>
            </w:r>
          </w:p>
        </w:tc>
        <w:tc>
          <w:tcPr>
            <w:tcW w:w="765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3F495035">
            <w:pPr>
              <w:adjustRightInd/>
              <w:snapToGrid/>
              <w:spacing w:after="300"/>
              <w:rPr>
                <w:rFonts w:ascii="宋体" w:hAnsi="宋体" w:eastAsia="宋体" w:cs="宋体"/>
                <w:color w:val="373737"/>
                <w:sz w:val="24"/>
                <w:szCs w:val="24"/>
                <w:shd w:val="clear" w:color="auto" w:fill="FFFFFF"/>
              </w:rPr>
            </w:pPr>
            <w:r>
              <w:rPr>
                <w:rFonts w:hint="eastAsia" w:ascii="宋体" w:hAnsi="宋体" w:eastAsia="宋体" w:cs="宋体"/>
                <w:color w:val="373737"/>
                <w:sz w:val="24"/>
                <w:szCs w:val="24"/>
                <w:shd w:val="clear" w:color="auto" w:fill="FFFFFF"/>
              </w:rPr>
              <w:t>内容</w:t>
            </w:r>
          </w:p>
        </w:tc>
      </w:tr>
      <w:tr w14:paraId="4EBFDF8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84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7A387F2D">
            <w:pPr>
              <w:adjustRightInd/>
              <w:snapToGrid/>
              <w:spacing w:after="300"/>
              <w:rPr>
                <w:rFonts w:ascii="宋体" w:hAnsi="宋体" w:eastAsia="宋体" w:cs="宋体"/>
                <w:color w:val="373737"/>
                <w:sz w:val="24"/>
                <w:szCs w:val="24"/>
                <w:shd w:val="clear" w:color="auto" w:fill="FFFFFF"/>
              </w:rPr>
            </w:pPr>
            <w:r>
              <w:rPr>
                <w:rFonts w:hint="eastAsia" w:ascii="宋体" w:hAnsi="宋体" w:eastAsia="宋体" w:cs="宋体"/>
                <w:color w:val="373737"/>
                <w:sz w:val="24"/>
                <w:szCs w:val="24"/>
                <w:shd w:val="clear" w:color="auto" w:fill="FFFFFF"/>
              </w:rPr>
              <w:t>1</w:t>
            </w:r>
          </w:p>
        </w:tc>
        <w:tc>
          <w:tcPr>
            <w:tcW w:w="765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14:paraId="29193CF0">
            <w:pPr>
              <w:adjustRightInd/>
              <w:snapToGrid/>
              <w:spacing w:after="300"/>
              <w:rPr>
                <w:rFonts w:hint="default" w:ascii="宋体" w:hAnsi="宋体" w:eastAsia="宋体" w:cs="宋体"/>
                <w:color w:val="373737"/>
                <w:sz w:val="24"/>
                <w:szCs w:val="24"/>
                <w:shd w:val="clear" w:color="auto" w:fill="FFFFFF"/>
                <w:lang w:val="en-US" w:eastAsia="zh-CN"/>
              </w:rPr>
            </w:pPr>
            <w:r>
              <w:rPr>
                <w:rFonts w:hint="eastAsia" w:ascii="宋体" w:hAnsi="宋体" w:eastAsia="宋体" w:cs="宋体"/>
                <w:color w:val="373737"/>
                <w:sz w:val="24"/>
                <w:szCs w:val="24"/>
                <w:shd w:val="clear" w:color="auto" w:fill="FFFFFF"/>
              </w:rPr>
              <w:t>项目名称：</w:t>
            </w:r>
            <w:r>
              <w:rPr>
                <w:rFonts w:ascii="宋体" w:hAnsi="宋体" w:eastAsia="宋体" w:cs="宋体"/>
                <w:color w:val="373737"/>
                <w:sz w:val="24"/>
                <w:szCs w:val="24"/>
                <w:shd w:val="clear" w:color="auto" w:fill="FFFFFF"/>
              </w:rPr>
              <w:t>合肥市第</w:t>
            </w:r>
            <w:r>
              <w:rPr>
                <w:rFonts w:hint="eastAsia" w:ascii="宋体" w:hAnsi="宋体" w:eastAsia="宋体" w:cs="宋体"/>
                <w:color w:val="373737"/>
                <w:sz w:val="24"/>
                <w:szCs w:val="24"/>
                <w:shd w:val="clear" w:color="auto" w:fill="FFFFFF"/>
              </w:rPr>
              <w:t>四</w:t>
            </w:r>
            <w:r>
              <w:rPr>
                <w:rFonts w:ascii="宋体" w:hAnsi="宋体" w:eastAsia="宋体" w:cs="宋体"/>
                <w:color w:val="373737"/>
                <w:sz w:val="24"/>
                <w:szCs w:val="24"/>
                <w:shd w:val="clear" w:color="auto" w:fill="FFFFFF"/>
              </w:rPr>
              <w:t>中学</w:t>
            </w:r>
            <w:r>
              <w:rPr>
                <w:rFonts w:hint="eastAsia" w:ascii="宋体" w:hAnsi="宋体" w:eastAsia="宋体" w:cs="宋体"/>
                <w:color w:val="373737"/>
                <w:sz w:val="24"/>
                <w:szCs w:val="24"/>
                <w:shd w:val="clear" w:color="auto" w:fill="FFFFFF"/>
              </w:rPr>
              <w:t>食堂</w:t>
            </w:r>
            <w:r>
              <w:rPr>
                <w:rFonts w:hint="eastAsia" w:ascii="宋体" w:hAnsi="宋体" w:eastAsia="宋体" w:cs="宋体"/>
                <w:color w:val="373737"/>
                <w:sz w:val="24"/>
                <w:szCs w:val="24"/>
                <w:shd w:val="clear" w:color="auto" w:fill="FFFFFF"/>
                <w:lang w:val="en-US" w:eastAsia="zh-CN"/>
              </w:rPr>
              <w:t>西侧地面硬化及坡道改造</w:t>
            </w:r>
          </w:p>
          <w:p w14:paraId="225CFCA2">
            <w:pPr>
              <w:adjustRightInd/>
              <w:snapToGrid/>
              <w:spacing w:after="300"/>
              <w:rPr>
                <w:rFonts w:ascii="宋体" w:hAnsi="宋体" w:eastAsia="宋体" w:cs="宋体"/>
                <w:color w:val="373737"/>
                <w:sz w:val="24"/>
                <w:szCs w:val="24"/>
                <w:shd w:val="clear" w:color="auto" w:fill="FFFFFF"/>
              </w:rPr>
            </w:pPr>
            <w:r>
              <w:rPr>
                <w:rFonts w:hint="eastAsia" w:ascii="宋体" w:hAnsi="宋体" w:eastAsia="宋体" w:cs="宋体"/>
                <w:color w:val="373737"/>
                <w:sz w:val="24"/>
                <w:szCs w:val="24"/>
                <w:shd w:val="clear" w:color="auto" w:fill="FFFFFF"/>
              </w:rPr>
              <w:t>项目性质：装饰装修</w:t>
            </w:r>
          </w:p>
        </w:tc>
      </w:tr>
      <w:tr w14:paraId="5994356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84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5673044A">
            <w:pPr>
              <w:adjustRightInd/>
              <w:snapToGrid/>
              <w:spacing w:after="300"/>
              <w:rPr>
                <w:rFonts w:ascii="宋体" w:hAnsi="宋体" w:eastAsia="宋体" w:cs="宋体"/>
                <w:color w:val="373737"/>
                <w:sz w:val="24"/>
                <w:szCs w:val="24"/>
                <w:shd w:val="clear" w:color="auto" w:fill="FFFFFF"/>
              </w:rPr>
            </w:pPr>
            <w:r>
              <w:rPr>
                <w:rFonts w:hint="eastAsia" w:ascii="宋体" w:hAnsi="宋体" w:eastAsia="宋体" w:cs="宋体"/>
                <w:color w:val="373737"/>
                <w:sz w:val="24"/>
                <w:szCs w:val="24"/>
                <w:shd w:val="clear" w:color="auto" w:fill="FFFFFF"/>
              </w:rPr>
              <w:t>2</w:t>
            </w:r>
          </w:p>
        </w:tc>
        <w:tc>
          <w:tcPr>
            <w:tcW w:w="765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14:paraId="689B3A1D">
            <w:pPr>
              <w:adjustRightInd/>
              <w:snapToGrid/>
              <w:spacing w:after="300"/>
              <w:rPr>
                <w:rFonts w:ascii="宋体" w:hAnsi="宋体" w:eastAsia="宋体" w:cs="宋体"/>
                <w:color w:val="373737"/>
                <w:sz w:val="24"/>
                <w:szCs w:val="24"/>
                <w:shd w:val="clear" w:color="auto" w:fill="FFFFFF"/>
              </w:rPr>
            </w:pPr>
            <w:r>
              <w:rPr>
                <w:rFonts w:hint="eastAsia" w:ascii="宋体" w:hAnsi="宋体" w:eastAsia="宋体" w:cs="宋体"/>
                <w:color w:val="373737"/>
                <w:sz w:val="24"/>
                <w:szCs w:val="24"/>
                <w:shd w:val="clear" w:color="auto" w:fill="FFFFFF"/>
              </w:rPr>
              <w:t>采购机构：合肥市第四中学</w:t>
            </w:r>
          </w:p>
          <w:p w14:paraId="6FF666F3">
            <w:pPr>
              <w:adjustRightInd/>
              <w:snapToGrid/>
              <w:spacing w:after="300"/>
              <w:rPr>
                <w:rFonts w:ascii="宋体" w:hAnsi="宋体" w:eastAsia="宋体" w:cs="宋体"/>
                <w:color w:val="373737"/>
                <w:sz w:val="24"/>
                <w:szCs w:val="24"/>
                <w:shd w:val="clear" w:color="auto" w:fill="FFFFFF"/>
              </w:rPr>
            </w:pPr>
            <w:r>
              <w:rPr>
                <w:rFonts w:hint="eastAsia" w:ascii="宋体" w:hAnsi="宋体" w:eastAsia="宋体" w:cs="宋体"/>
                <w:color w:val="373737"/>
                <w:sz w:val="24"/>
                <w:szCs w:val="24"/>
                <w:shd w:val="clear" w:color="auto" w:fill="FFFFFF"/>
              </w:rPr>
              <w:t>地址：合肥市滨湖新区宁波路224号合肥市第四中学</w:t>
            </w:r>
          </w:p>
        </w:tc>
      </w:tr>
      <w:tr w14:paraId="5AEFC85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84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778C6A44">
            <w:pPr>
              <w:adjustRightInd/>
              <w:snapToGrid/>
              <w:spacing w:after="300"/>
              <w:rPr>
                <w:rFonts w:ascii="宋体" w:hAnsi="宋体" w:eastAsia="宋体" w:cs="宋体"/>
                <w:color w:val="373737"/>
                <w:sz w:val="24"/>
                <w:szCs w:val="24"/>
                <w:shd w:val="clear" w:color="auto" w:fill="FFFFFF"/>
              </w:rPr>
            </w:pPr>
            <w:r>
              <w:rPr>
                <w:rFonts w:hint="eastAsia" w:ascii="宋体" w:hAnsi="宋体" w:eastAsia="宋体" w:cs="宋体"/>
                <w:color w:val="373737"/>
                <w:sz w:val="24"/>
                <w:szCs w:val="24"/>
                <w:shd w:val="clear" w:color="auto" w:fill="FFFFFF"/>
              </w:rPr>
              <w:t>3</w:t>
            </w:r>
          </w:p>
        </w:tc>
        <w:tc>
          <w:tcPr>
            <w:tcW w:w="765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14:paraId="3F6D81CA">
            <w:pPr>
              <w:adjustRightInd/>
              <w:snapToGrid/>
              <w:spacing w:after="300"/>
              <w:rPr>
                <w:rFonts w:ascii="宋体" w:hAnsi="宋体" w:eastAsia="宋体" w:cs="宋体"/>
                <w:color w:val="373737"/>
                <w:sz w:val="24"/>
                <w:szCs w:val="24"/>
                <w:shd w:val="clear" w:color="auto" w:fill="FFFFFF"/>
              </w:rPr>
            </w:pPr>
            <w:r>
              <w:rPr>
                <w:rFonts w:hint="eastAsia" w:ascii="宋体" w:hAnsi="宋体" w:eastAsia="宋体" w:cs="宋体"/>
                <w:color w:val="373737"/>
                <w:sz w:val="24"/>
                <w:szCs w:val="24"/>
                <w:shd w:val="clear" w:color="auto" w:fill="FFFFFF"/>
              </w:rPr>
              <w:t>投标文件递交和报名地点：合肥市第四中学总务处</w:t>
            </w:r>
          </w:p>
          <w:p w14:paraId="75041636">
            <w:pPr>
              <w:adjustRightInd/>
              <w:snapToGrid/>
              <w:spacing w:after="300"/>
              <w:rPr>
                <w:rFonts w:ascii="宋体" w:hAnsi="宋体" w:eastAsia="宋体" w:cs="宋体"/>
                <w:color w:val="373737"/>
                <w:sz w:val="24"/>
                <w:szCs w:val="24"/>
                <w:shd w:val="clear" w:color="auto" w:fill="FFFFFF"/>
              </w:rPr>
            </w:pPr>
            <w:r>
              <w:rPr>
                <w:rFonts w:hint="eastAsia" w:ascii="宋体" w:hAnsi="宋体" w:eastAsia="宋体" w:cs="宋体"/>
                <w:color w:val="373737"/>
                <w:sz w:val="24"/>
                <w:szCs w:val="24"/>
                <w:shd w:val="clear" w:color="auto" w:fill="FFFFFF"/>
              </w:rPr>
              <w:t>投标（报名）截止时间：202</w:t>
            </w:r>
            <w:r>
              <w:rPr>
                <w:rFonts w:ascii="宋体" w:hAnsi="宋体" w:eastAsia="宋体" w:cs="宋体"/>
                <w:color w:val="373737"/>
                <w:sz w:val="24"/>
                <w:szCs w:val="24"/>
                <w:shd w:val="clear" w:color="auto" w:fill="FFFFFF"/>
              </w:rPr>
              <w:t>5</w:t>
            </w:r>
            <w:r>
              <w:rPr>
                <w:rFonts w:hint="eastAsia" w:ascii="宋体" w:hAnsi="宋体" w:eastAsia="宋体" w:cs="宋体"/>
                <w:color w:val="373737"/>
                <w:sz w:val="24"/>
                <w:szCs w:val="24"/>
                <w:shd w:val="clear" w:color="auto" w:fill="FFFFFF"/>
              </w:rPr>
              <w:t>年</w:t>
            </w:r>
            <w:r>
              <w:rPr>
                <w:rFonts w:hint="eastAsia" w:ascii="宋体" w:hAnsi="宋体" w:eastAsia="宋体" w:cs="宋体"/>
                <w:color w:val="373737"/>
                <w:sz w:val="24"/>
                <w:szCs w:val="24"/>
                <w:shd w:val="clear" w:color="auto" w:fill="FFFFFF"/>
                <w:lang w:val="en-US" w:eastAsia="zh-CN"/>
              </w:rPr>
              <w:t>9</w:t>
            </w:r>
            <w:r>
              <w:rPr>
                <w:rFonts w:hint="eastAsia" w:ascii="宋体" w:hAnsi="宋体" w:eastAsia="宋体" w:cs="宋体"/>
                <w:color w:val="373737"/>
                <w:sz w:val="24"/>
                <w:szCs w:val="24"/>
                <w:shd w:val="clear" w:color="auto" w:fill="FFFFFF"/>
              </w:rPr>
              <w:t>月</w:t>
            </w:r>
            <w:r>
              <w:rPr>
                <w:rFonts w:hint="eastAsia" w:ascii="宋体" w:hAnsi="宋体" w:cs="宋体"/>
                <w:color w:val="373737"/>
                <w:sz w:val="24"/>
                <w:szCs w:val="24"/>
                <w:shd w:val="clear" w:color="auto" w:fill="FFFFFF"/>
                <w:lang w:val="en-US" w:eastAsia="zh-CN"/>
              </w:rPr>
              <w:t>29</w:t>
            </w:r>
            <w:r>
              <w:rPr>
                <w:rFonts w:hint="eastAsia" w:ascii="宋体" w:hAnsi="宋体" w:eastAsia="宋体" w:cs="宋体"/>
                <w:color w:val="373737"/>
                <w:sz w:val="24"/>
                <w:szCs w:val="24"/>
                <w:shd w:val="clear" w:color="auto" w:fill="FFFFFF"/>
              </w:rPr>
              <w:t>日</w:t>
            </w:r>
          </w:p>
          <w:p w14:paraId="01320A92">
            <w:pPr>
              <w:adjustRightInd/>
              <w:snapToGrid/>
              <w:spacing w:after="300"/>
              <w:rPr>
                <w:rFonts w:ascii="宋体" w:hAnsi="宋体" w:eastAsia="宋体" w:cs="宋体"/>
                <w:color w:val="373737"/>
                <w:sz w:val="24"/>
                <w:szCs w:val="24"/>
                <w:shd w:val="clear" w:color="auto" w:fill="FFFFFF"/>
              </w:rPr>
            </w:pPr>
            <w:r>
              <w:rPr>
                <w:rFonts w:hint="eastAsia" w:ascii="宋体" w:hAnsi="宋体" w:eastAsia="宋体" w:cs="宋体"/>
                <w:color w:val="373737"/>
                <w:sz w:val="24"/>
                <w:szCs w:val="24"/>
                <w:shd w:val="clear" w:color="auto" w:fill="FFFFFF"/>
              </w:rPr>
              <w:t>开标时间和地点：202</w:t>
            </w:r>
            <w:r>
              <w:rPr>
                <w:rFonts w:ascii="宋体" w:hAnsi="宋体" w:eastAsia="宋体" w:cs="宋体"/>
                <w:color w:val="373737"/>
                <w:sz w:val="24"/>
                <w:szCs w:val="24"/>
                <w:shd w:val="clear" w:color="auto" w:fill="FFFFFF"/>
              </w:rPr>
              <w:t>5</w:t>
            </w:r>
            <w:r>
              <w:rPr>
                <w:rFonts w:hint="eastAsia" w:ascii="宋体" w:hAnsi="宋体" w:eastAsia="宋体" w:cs="宋体"/>
                <w:color w:val="373737"/>
                <w:sz w:val="24"/>
                <w:szCs w:val="24"/>
                <w:shd w:val="clear" w:color="auto" w:fill="FFFFFF"/>
              </w:rPr>
              <w:t>年</w:t>
            </w:r>
            <w:r>
              <w:rPr>
                <w:rFonts w:hint="eastAsia" w:ascii="宋体" w:hAnsi="宋体" w:eastAsia="宋体" w:cs="宋体"/>
                <w:color w:val="373737"/>
                <w:sz w:val="24"/>
                <w:szCs w:val="24"/>
                <w:shd w:val="clear" w:color="auto" w:fill="FFFFFF"/>
                <w:lang w:val="en-US" w:eastAsia="zh-CN"/>
              </w:rPr>
              <w:t>9</w:t>
            </w:r>
            <w:r>
              <w:rPr>
                <w:rFonts w:hint="eastAsia" w:ascii="宋体" w:hAnsi="宋体" w:eastAsia="宋体" w:cs="宋体"/>
                <w:color w:val="373737"/>
                <w:sz w:val="24"/>
                <w:szCs w:val="24"/>
                <w:shd w:val="clear" w:color="auto" w:fill="FFFFFF"/>
              </w:rPr>
              <w:t>月</w:t>
            </w:r>
            <w:r>
              <w:rPr>
                <w:rFonts w:hint="eastAsia" w:ascii="宋体" w:hAnsi="宋体" w:cs="宋体"/>
                <w:color w:val="373737"/>
                <w:sz w:val="24"/>
                <w:szCs w:val="24"/>
                <w:shd w:val="clear" w:color="auto" w:fill="FFFFFF"/>
                <w:lang w:val="en-US" w:eastAsia="zh-CN"/>
              </w:rPr>
              <w:t>30</w:t>
            </w:r>
            <w:r>
              <w:rPr>
                <w:rFonts w:hint="eastAsia" w:ascii="宋体" w:hAnsi="宋体" w:eastAsia="宋体" w:cs="宋体"/>
                <w:color w:val="373737"/>
                <w:sz w:val="24"/>
                <w:szCs w:val="24"/>
                <w:shd w:val="clear" w:color="auto" w:fill="FFFFFF"/>
              </w:rPr>
              <w:t>日</w:t>
            </w:r>
          </w:p>
          <w:p w14:paraId="76AA4C77">
            <w:pPr>
              <w:adjustRightInd/>
              <w:snapToGrid/>
              <w:spacing w:after="300"/>
              <w:rPr>
                <w:rFonts w:ascii="宋体" w:hAnsi="宋体" w:eastAsia="宋体" w:cs="宋体"/>
                <w:color w:val="373737"/>
                <w:sz w:val="24"/>
                <w:szCs w:val="24"/>
                <w:shd w:val="clear" w:color="auto" w:fill="FFFFFF"/>
              </w:rPr>
            </w:pPr>
            <w:r>
              <w:rPr>
                <w:rFonts w:hint="eastAsia" w:ascii="宋体" w:hAnsi="宋体" w:eastAsia="宋体" w:cs="宋体"/>
                <w:color w:val="373737"/>
                <w:sz w:val="24"/>
                <w:szCs w:val="24"/>
                <w:shd w:val="clear" w:color="auto" w:fill="FFFFFF"/>
              </w:rPr>
              <w:t>合肥四中行政楼五楼会议室</w:t>
            </w:r>
          </w:p>
          <w:p w14:paraId="130767C7">
            <w:pPr>
              <w:adjustRightInd/>
              <w:snapToGrid/>
              <w:spacing w:after="300"/>
              <w:rPr>
                <w:rFonts w:ascii="宋体" w:hAnsi="宋体" w:eastAsia="宋体" w:cs="宋体"/>
                <w:color w:val="373737"/>
                <w:sz w:val="24"/>
                <w:szCs w:val="24"/>
                <w:shd w:val="clear" w:color="auto" w:fill="FFFFFF"/>
              </w:rPr>
            </w:pPr>
            <w:r>
              <w:rPr>
                <w:rFonts w:hint="eastAsia" w:ascii="宋体" w:hAnsi="宋体" w:eastAsia="宋体" w:cs="宋体"/>
                <w:color w:val="373737"/>
                <w:sz w:val="24"/>
                <w:szCs w:val="24"/>
                <w:shd w:val="clear" w:color="auto" w:fill="FFFFFF"/>
              </w:rPr>
              <w:t>投标文件接收人（报名）：</w:t>
            </w:r>
            <w:r>
              <w:rPr>
                <w:rFonts w:hint="eastAsia" w:ascii="宋体" w:hAnsi="宋体" w:eastAsia="宋体" w:cs="宋体"/>
                <w:color w:val="373737"/>
                <w:sz w:val="24"/>
                <w:szCs w:val="24"/>
                <w:shd w:val="clear" w:color="auto" w:fill="FFFFFF"/>
                <w:lang w:val="en-US" w:eastAsia="zh-CN"/>
              </w:rPr>
              <w:t>吴</w:t>
            </w:r>
            <w:r>
              <w:rPr>
                <w:rFonts w:hint="eastAsia" w:ascii="宋体" w:hAnsi="宋体" w:eastAsia="宋体" w:cs="宋体"/>
                <w:color w:val="373737"/>
                <w:sz w:val="24"/>
                <w:szCs w:val="24"/>
                <w:shd w:val="clear" w:color="auto" w:fill="FFFFFF"/>
              </w:rPr>
              <w:t>老师  电话：</w:t>
            </w:r>
            <w:r>
              <w:rPr>
                <w:rFonts w:ascii="宋体" w:hAnsi="宋体" w:eastAsia="宋体" w:cs="宋体"/>
                <w:color w:val="373737"/>
                <w:sz w:val="24"/>
                <w:szCs w:val="24"/>
                <w:shd w:val="clear" w:color="auto" w:fill="FFFFFF"/>
              </w:rPr>
              <w:t>0551-62899578</w:t>
            </w:r>
            <w:r>
              <w:rPr>
                <w:rFonts w:hint="eastAsia" w:ascii="宋体" w:hAnsi="宋体" w:eastAsia="宋体" w:cs="宋体"/>
                <w:color w:val="373737"/>
                <w:sz w:val="24"/>
                <w:szCs w:val="24"/>
                <w:shd w:val="clear" w:color="auto" w:fill="FFFFFF"/>
              </w:rPr>
              <w:t xml:space="preserve"> </w:t>
            </w:r>
          </w:p>
        </w:tc>
      </w:tr>
      <w:tr w14:paraId="2811CAF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84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38A8446C">
            <w:pPr>
              <w:adjustRightInd/>
              <w:snapToGrid/>
              <w:spacing w:after="300"/>
              <w:rPr>
                <w:rFonts w:ascii="宋体" w:hAnsi="宋体" w:eastAsia="宋体" w:cs="宋体"/>
                <w:color w:val="373737"/>
                <w:sz w:val="24"/>
                <w:szCs w:val="24"/>
                <w:shd w:val="clear" w:color="auto" w:fill="FFFFFF"/>
              </w:rPr>
            </w:pPr>
            <w:r>
              <w:rPr>
                <w:rFonts w:hint="eastAsia" w:ascii="宋体" w:hAnsi="宋体" w:eastAsia="宋体" w:cs="宋体"/>
                <w:color w:val="373737"/>
                <w:sz w:val="24"/>
                <w:szCs w:val="24"/>
                <w:shd w:val="clear" w:color="auto" w:fill="FFFFFF"/>
              </w:rPr>
              <w:t>4</w:t>
            </w:r>
          </w:p>
        </w:tc>
        <w:tc>
          <w:tcPr>
            <w:tcW w:w="765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40EEBCB0">
            <w:pPr>
              <w:adjustRightInd/>
              <w:snapToGrid/>
              <w:spacing w:after="300"/>
              <w:rPr>
                <w:rFonts w:ascii="宋体" w:hAnsi="宋体" w:eastAsia="宋体" w:cs="宋体"/>
                <w:color w:val="373737"/>
                <w:sz w:val="24"/>
                <w:szCs w:val="24"/>
                <w:shd w:val="clear" w:color="auto" w:fill="FFFFFF"/>
              </w:rPr>
            </w:pPr>
            <w:r>
              <w:rPr>
                <w:rFonts w:hint="eastAsia" w:ascii="宋体" w:hAnsi="宋体" w:eastAsia="宋体" w:cs="宋体"/>
                <w:color w:val="373737"/>
                <w:sz w:val="24"/>
                <w:szCs w:val="24"/>
                <w:shd w:val="clear" w:color="auto" w:fill="FFFFFF"/>
              </w:rPr>
              <w:t>现场踏勘要求：报价人必须自行对项目现场及周围环境进行踏勘。</w:t>
            </w:r>
          </w:p>
        </w:tc>
      </w:tr>
      <w:tr w14:paraId="0582EFE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84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64D0D020">
            <w:pPr>
              <w:adjustRightInd/>
              <w:snapToGrid/>
              <w:spacing w:after="300"/>
              <w:rPr>
                <w:rFonts w:ascii="宋体" w:hAnsi="宋体" w:eastAsia="宋体" w:cs="宋体"/>
                <w:color w:val="373737"/>
                <w:sz w:val="24"/>
                <w:szCs w:val="24"/>
                <w:shd w:val="clear" w:color="auto" w:fill="FFFFFF"/>
              </w:rPr>
            </w:pPr>
            <w:r>
              <w:rPr>
                <w:rFonts w:hint="eastAsia" w:ascii="宋体" w:hAnsi="宋体" w:eastAsia="宋体" w:cs="宋体"/>
                <w:color w:val="373737"/>
                <w:sz w:val="24"/>
                <w:szCs w:val="24"/>
                <w:shd w:val="clear" w:color="auto" w:fill="FFFFFF"/>
              </w:rPr>
              <w:t>5</w:t>
            </w:r>
          </w:p>
        </w:tc>
        <w:tc>
          <w:tcPr>
            <w:tcW w:w="765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0B93ECD3">
            <w:pPr>
              <w:adjustRightInd/>
              <w:snapToGrid/>
              <w:spacing w:after="300"/>
              <w:rPr>
                <w:rFonts w:ascii="宋体" w:hAnsi="宋体" w:eastAsia="宋体" w:cs="宋体"/>
                <w:color w:val="373737"/>
                <w:sz w:val="24"/>
                <w:szCs w:val="24"/>
                <w:shd w:val="clear" w:color="auto" w:fill="FFFFFF"/>
              </w:rPr>
            </w:pPr>
            <w:r>
              <w:rPr>
                <w:rFonts w:hint="eastAsia" w:ascii="宋体" w:hAnsi="宋体" w:eastAsia="宋体" w:cs="宋体"/>
                <w:color w:val="373737"/>
                <w:sz w:val="24"/>
                <w:szCs w:val="24"/>
                <w:shd w:val="clear" w:color="auto" w:fill="FFFFFF"/>
              </w:rPr>
              <w:t>联合体投标：□允许    </w:t>
            </w:r>
            <w:r>
              <w:rPr>
                <w:rFonts w:ascii="Segoe UI Symbol" w:hAnsi="Segoe UI Symbol" w:eastAsia="宋体" w:cs="Segoe UI Symbol"/>
                <w:color w:val="373737"/>
                <w:sz w:val="24"/>
                <w:szCs w:val="24"/>
                <w:shd w:val="clear" w:color="auto" w:fill="FFFFFF"/>
              </w:rPr>
              <w:t>☑</w:t>
            </w:r>
            <w:r>
              <w:rPr>
                <w:rFonts w:hint="eastAsia" w:ascii="宋体" w:hAnsi="宋体" w:eastAsia="宋体" w:cs="宋体"/>
                <w:color w:val="373737"/>
                <w:sz w:val="24"/>
                <w:szCs w:val="24"/>
                <w:shd w:val="clear" w:color="auto" w:fill="FFFFFF"/>
              </w:rPr>
              <w:t>不允许</w:t>
            </w:r>
          </w:p>
        </w:tc>
      </w:tr>
      <w:tr w14:paraId="52B5258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84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3A878B38">
            <w:pPr>
              <w:adjustRightInd/>
              <w:snapToGrid/>
              <w:spacing w:after="300"/>
              <w:rPr>
                <w:rFonts w:ascii="宋体" w:hAnsi="宋体" w:eastAsia="宋体" w:cs="宋体"/>
                <w:color w:val="373737"/>
                <w:sz w:val="24"/>
                <w:szCs w:val="24"/>
                <w:shd w:val="clear" w:color="auto" w:fill="FFFFFF"/>
              </w:rPr>
            </w:pPr>
            <w:r>
              <w:rPr>
                <w:rFonts w:hint="eastAsia" w:ascii="宋体" w:hAnsi="宋体" w:eastAsia="宋体" w:cs="宋体"/>
                <w:color w:val="373737"/>
                <w:sz w:val="24"/>
                <w:szCs w:val="24"/>
                <w:shd w:val="clear" w:color="auto" w:fill="FFFFFF"/>
              </w:rPr>
              <w:t>6</w:t>
            </w:r>
          </w:p>
        </w:tc>
        <w:tc>
          <w:tcPr>
            <w:tcW w:w="765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5237B7D5">
            <w:pPr>
              <w:adjustRightInd/>
              <w:snapToGrid/>
              <w:spacing w:after="300"/>
              <w:rPr>
                <w:rFonts w:ascii="宋体" w:hAnsi="宋体" w:eastAsia="宋体" w:cs="宋体"/>
                <w:color w:val="373737"/>
                <w:sz w:val="24"/>
                <w:szCs w:val="24"/>
                <w:shd w:val="clear" w:color="auto" w:fill="FFFFFF"/>
              </w:rPr>
            </w:pPr>
            <w:r>
              <w:rPr>
                <w:rFonts w:hint="eastAsia" w:ascii="宋体" w:hAnsi="宋体" w:eastAsia="宋体" w:cs="宋体"/>
                <w:color w:val="373737"/>
                <w:sz w:val="24"/>
                <w:szCs w:val="24"/>
                <w:shd w:val="clear" w:color="auto" w:fill="FFFFFF"/>
              </w:rPr>
              <w:t>供货内容：采购清单中规定的内容（清单中服务内容为基本必须满足要</w:t>
            </w:r>
          </w:p>
          <w:p w14:paraId="245AE5CE">
            <w:pPr>
              <w:adjustRightInd/>
              <w:snapToGrid/>
              <w:spacing w:after="300"/>
              <w:rPr>
                <w:rFonts w:ascii="宋体" w:hAnsi="宋体" w:eastAsia="宋体" w:cs="宋体"/>
                <w:color w:val="373737"/>
                <w:sz w:val="24"/>
                <w:szCs w:val="24"/>
                <w:shd w:val="clear" w:color="auto" w:fill="FFFFFF"/>
              </w:rPr>
            </w:pPr>
            <w:r>
              <w:rPr>
                <w:rFonts w:hint="eastAsia" w:ascii="宋体" w:hAnsi="宋体" w:eastAsia="宋体" w:cs="宋体"/>
                <w:color w:val="373737"/>
                <w:sz w:val="24"/>
                <w:szCs w:val="24"/>
                <w:shd w:val="clear" w:color="auto" w:fill="FFFFFF"/>
              </w:rPr>
              <w:t>求，其它增值服务内容以实际踏勘为准）</w:t>
            </w:r>
          </w:p>
        </w:tc>
      </w:tr>
      <w:tr w14:paraId="515AECA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84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269D412A">
            <w:pPr>
              <w:adjustRightInd/>
              <w:snapToGrid/>
              <w:spacing w:after="300"/>
              <w:rPr>
                <w:rFonts w:ascii="宋体" w:hAnsi="宋体" w:eastAsia="宋体" w:cs="宋体"/>
                <w:color w:val="373737"/>
                <w:sz w:val="24"/>
                <w:szCs w:val="24"/>
                <w:shd w:val="clear" w:color="auto" w:fill="FFFFFF"/>
              </w:rPr>
            </w:pPr>
            <w:r>
              <w:rPr>
                <w:rFonts w:hint="eastAsia" w:ascii="宋体" w:hAnsi="宋体" w:eastAsia="宋体" w:cs="宋体"/>
                <w:color w:val="373737"/>
                <w:sz w:val="24"/>
                <w:szCs w:val="24"/>
                <w:shd w:val="clear" w:color="auto" w:fill="FFFFFF"/>
              </w:rPr>
              <w:t>7</w:t>
            </w:r>
          </w:p>
        </w:tc>
        <w:tc>
          <w:tcPr>
            <w:tcW w:w="765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65F497F3">
            <w:pPr>
              <w:adjustRightInd/>
              <w:snapToGrid/>
              <w:spacing w:after="300"/>
              <w:rPr>
                <w:rFonts w:ascii="宋体" w:hAnsi="宋体" w:eastAsia="宋体" w:cs="宋体"/>
                <w:color w:val="373737"/>
                <w:sz w:val="24"/>
                <w:szCs w:val="24"/>
                <w:shd w:val="clear" w:color="auto" w:fill="FFFFFF"/>
              </w:rPr>
            </w:pPr>
            <w:r>
              <w:rPr>
                <w:rFonts w:hint="eastAsia" w:ascii="宋体" w:hAnsi="宋体" w:eastAsia="宋体" w:cs="宋体"/>
                <w:color w:val="373737"/>
                <w:sz w:val="24"/>
                <w:szCs w:val="24"/>
                <w:shd w:val="clear" w:color="auto" w:fill="FFFFFF"/>
              </w:rPr>
              <w:t>交货地点：合肥市第四中学</w:t>
            </w:r>
          </w:p>
        </w:tc>
      </w:tr>
      <w:tr w14:paraId="49315CF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84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42EC8631">
            <w:pPr>
              <w:adjustRightInd/>
              <w:snapToGrid/>
              <w:spacing w:after="300"/>
              <w:rPr>
                <w:rFonts w:ascii="宋体" w:hAnsi="宋体" w:eastAsia="宋体" w:cs="宋体"/>
                <w:color w:val="373737"/>
                <w:sz w:val="24"/>
                <w:szCs w:val="24"/>
                <w:shd w:val="clear" w:color="auto" w:fill="FFFFFF"/>
              </w:rPr>
            </w:pPr>
            <w:r>
              <w:rPr>
                <w:rFonts w:hint="eastAsia" w:ascii="宋体" w:hAnsi="宋体" w:eastAsia="宋体" w:cs="宋体"/>
                <w:color w:val="373737"/>
                <w:sz w:val="24"/>
                <w:szCs w:val="24"/>
                <w:shd w:val="clear" w:color="auto" w:fill="FFFFFF"/>
              </w:rPr>
              <w:t>8</w:t>
            </w:r>
          </w:p>
        </w:tc>
        <w:tc>
          <w:tcPr>
            <w:tcW w:w="765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0F7BADA8">
            <w:pPr>
              <w:adjustRightInd/>
              <w:snapToGrid/>
              <w:spacing w:after="300"/>
              <w:rPr>
                <w:rFonts w:ascii="宋体" w:hAnsi="宋体" w:eastAsia="宋体" w:cs="宋体"/>
                <w:color w:val="373737"/>
                <w:sz w:val="24"/>
                <w:szCs w:val="24"/>
                <w:shd w:val="clear" w:color="auto" w:fill="FFFFFF"/>
              </w:rPr>
            </w:pPr>
            <w:r>
              <w:rPr>
                <w:rFonts w:hint="eastAsia" w:ascii="宋体" w:hAnsi="宋体" w:eastAsia="宋体" w:cs="宋体"/>
                <w:color w:val="373737"/>
                <w:sz w:val="24"/>
                <w:szCs w:val="24"/>
                <w:shd w:val="clear" w:color="auto" w:fill="FFFFFF"/>
              </w:rPr>
              <w:t>工期：施工方待甲方验收材料合格后方能安装，安装在</w:t>
            </w:r>
            <w:r>
              <w:rPr>
                <w:rFonts w:hint="eastAsia" w:ascii="宋体" w:hAnsi="宋体" w:cs="宋体"/>
                <w:color w:val="373737"/>
                <w:sz w:val="24"/>
                <w:szCs w:val="24"/>
                <w:shd w:val="clear" w:color="auto" w:fill="FFFFFF"/>
                <w:lang w:val="en-US" w:eastAsia="zh-CN"/>
              </w:rPr>
              <w:t>7</w:t>
            </w:r>
            <w:r>
              <w:rPr>
                <w:rFonts w:hint="eastAsia" w:ascii="宋体" w:hAnsi="宋体" w:eastAsia="宋体" w:cs="宋体"/>
                <w:color w:val="373737"/>
                <w:sz w:val="24"/>
                <w:szCs w:val="24"/>
                <w:shd w:val="clear" w:color="auto" w:fill="FFFFFF"/>
              </w:rPr>
              <w:t>日历天内完成；</w:t>
            </w:r>
          </w:p>
          <w:p w14:paraId="3014835C">
            <w:pPr>
              <w:adjustRightInd/>
              <w:snapToGrid/>
              <w:spacing w:after="300"/>
              <w:rPr>
                <w:rFonts w:hint="eastAsia" w:ascii="宋体" w:hAnsi="宋体" w:eastAsia="宋体" w:cs="宋体"/>
                <w:color w:val="373737"/>
                <w:sz w:val="24"/>
                <w:szCs w:val="24"/>
                <w:shd w:val="clear" w:color="auto" w:fill="FFFFFF"/>
              </w:rPr>
            </w:pPr>
            <w:r>
              <w:rPr>
                <w:rFonts w:hint="eastAsia" w:ascii="宋体" w:hAnsi="宋体" w:eastAsia="宋体" w:cs="宋体"/>
                <w:color w:val="373737"/>
                <w:sz w:val="24"/>
                <w:szCs w:val="24"/>
                <w:shd w:val="clear" w:color="auto" w:fill="FFFFFF"/>
              </w:rPr>
              <w:t>质量要求：合格。</w:t>
            </w:r>
          </w:p>
          <w:p w14:paraId="0E1B6A69">
            <w:pPr>
              <w:pStyle w:val="2"/>
              <w:ind w:left="0" w:leftChars="0" w:firstLine="0" w:firstLineChars="0"/>
              <w:rPr>
                <w:rFonts w:hint="default" w:eastAsia="宋体"/>
                <w:lang w:val="en-US" w:eastAsia="zh-CN"/>
              </w:rPr>
            </w:pPr>
            <w:r>
              <w:rPr>
                <w:rFonts w:hint="eastAsia"/>
                <w:lang w:val="en-US" w:eastAsia="zh-CN"/>
              </w:rPr>
              <w:t>支付方式</w:t>
            </w:r>
            <w:bookmarkStart w:id="0" w:name="_GoBack"/>
            <w:bookmarkEnd w:id="0"/>
            <w:r>
              <w:rPr>
                <w:rFonts w:hint="eastAsia"/>
                <w:lang w:val="en-US" w:eastAsia="zh-CN"/>
              </w:rPr>
              <w:t>：项目验收合格后支付80%。审计完成后，按审计价一次性支付尾款。</w:t>
            </w:r>
          </w:p>
        </w:tc>
      </w:tr>
      <w:tr w14:paraId="740FE2E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84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0B019F88">
            <w:pPr>
              <w:adjustRightInd/>
              <w:snapToGrid/>
              <w:spacing w:after="300"/>
              <w:rPr>
                <w:rFonts w:ascii="宋体" w:hAnsi="宋体" w:eastAsia="宋体" w:cs="宋体"/>
                <w:color w:val="373737"/>
                <w:sz w:val="24"/>
                <w:szCs w:val="24"/>
                <w:shd w:val="clear" w:color="auto" w:fill="FFFFFF"/>
              </w:rPr>
            </w:pPr>
            <w:r>
              <w:rPr>
                <w:rFonts w:hint="eastAsia" w:ascii="宋体" w:hAnsi="宋体" w:eastAsia="宋体" w:cs="宋体"/>
                <w:color w:val="373737"/>
                <w:sz w:val="24"/>
                <w:szCs w:val="24"/>
                <w:shd w:val="clear" w:color="auto" w:fill="FFFFFF"/>
              </w:rPr>
              <w:t>9</w:t>
            </w:r>
          </w:p>
        </w:tc>
        <w:tc>
          <w:tcPr>
            <w:tcW w:w="765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5C896653">
            <w:pPr>
              <w:adjustRightInd/>
              <w:snapToGrid/>
              <w:spacing w:after="300"/>
              <w:rPr>
                <w:rFonts w:ascii="宋体" w:hAnsi="宋体" w:eastAsia="宋体" w:cs="宋体"/>
                <w:color w:val="373737"/>
                <w:sz w:val="24"/>
                <w:szCs w:val="24"/>
                <w:shd w:val="clear" w:color="auto" w:fill="FFFFFF"/>
              </w:rPr>
            </w:pPr>
            <w:r>
              <w:rPr>
                <w:rFonts w:hint="eastAsia" w:ascii="宋体" w:hAnsi="宋体" w:eastAsia="宋体" w:cs="宋体"/>
                <w:b/>
                <w:color w:val="373737"/>
                <w:sz w:val="24"/>
                <w:szCs w:val="24"/>
                <w:shd w:val="clear" w:color="auto" w:fill="FFFFFF"/>
              </w:rPr>
              <w:t>控制价：</w:t>
            </w:r>
            <w:r>
              <w:rPr>
                <w:rFonts w:hint="eastAsia" w:ascii="宋体" w:hAnsi="宋体" w:eastAsia="宋体" w:cs="宋体"/>
                <w:b/>
                <w:color w:val="373737"/>
                <w:sz w:val="24"/>
                <w:szCs w:val="24"/>
                <w:shd w:val="clear" w:color="auto" w:fill="FFFFFF"/>
                <w:lang w:val="en-US" w:eastAsia="zh-CN"/>
              </w:rPr>
              <w:t>6.</w:t>
            </w:r>
            <w:r>
              <w:rPr>
                <w:rFonts w:hint="eastAsia" w:ascii="宋体" w:hAnsi="宋体" w:cs="宋体"/>
                <w:b/>
                <w:color w:val="373737"/>
                <w:sz w:val="24"/>
                <w:szCs w:val="24"/>
                <w:shd w:val="clear" w:color="auto" w:fill="FFFFFF"/>
                <w:lang w:val="en-US" w:eastAsia="zh-CN"/>
              </w:rPr>
              <w:t>70</w:t>
            </w:r>
            <w:r>
              <w:rPr>
                <w:rFonts w:hint="eastAsia" w:ascii="宋体" w:hAnsi="宋体" w:eastAsia="宋体" w:cs="宋体"/>
                <w:b/>
                <w:color w:val="373737"/>
                <w:sz w:val="24"/>
                <w:szCs w:val="24"/>
                <w:shd w:val="clear" w:color="auto" w:fill="FFFFFF"/>
              </w:rPr>
              <w:t xml:space="preserve">万元 </w:t>
            </w:r>
            <w:r>
              <w:rPr>
                <w:rFonts w:hint="eastAsia" w:ascii="宋体" w:hAnsi="宋体" w:eastAsia="宋体" w:cs="宋体"/>
                <w:color w:val="373737"/>
                <w:sz w:val="24"/>
                <w:szCs w:val="24"/>
                <w:shd w:val="clear" w:color="auto" w:fill="FFFFFF"/>
              </w:rPr>
              <w:t xml:space="preserve">   采购方式:询价   </w:t>
            </w:r>
            <w:r>
              <w:rPr>
                <w:rFonts w:hint="eastAsia" w:ascii="宋体" w:hAnsi="宋体" w:eastAsia="宋体" w:cs="宋体"/>
                <w:b/>
                <w:color w:val="373737"/>
                <w:sz w:val="24"/>
                <w:szCs w:val="24"/>
                <w:shd w:val="clear" w:color="auto" w:fill="FFFFFF"/>
              </w:rPr>
              <w:t>评定方法：最低价法。</w:t>
            </w:r>
          </w:p>
        </w:tc>
      </w:tr>
      <w:tr w14:paraId="3D59FDF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84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71941C2F">
            <w:pPr>
              <w:adjustRightInd/>
              <w:snapToGrid/>
              <w:spacing w:after="300"/>
              <w:rPr>
                <w:rFonts w:ascii="宋体" w:hAnsi="宋体" w:eastAsia="宋体" w:cs="宋体"/>
                <w:color w:val="373737"/>
                <w:sz w:val="24"/>
                <w:szCs w:val="24"/>
                <w:shd w:val="clear" w:color="auto" w:fill="FFFFFF"/>
              </w:rPr>
            </w:pPr>
            <w:r>
              <w:rPr>
                <w:rFonts w:hint="eastAsia" w:ascii="宋体" w:hAnsi="宋体" w:eastAsia="宋体" w:cs="宋体"/>
                <w:color w:val="373737"/>
                <w:sz w:val="24"/>
                <w:szCs w:val="24"/>
                <w:shd w:val="clear" w:color="auto" w:fill="FFFFFF"/>
              </w:rPr>
              <w:t>10</w:t>
            </w:r>
          </w:p>
        </w:tc>
        <w:tc>
          <w:tcPr>
            <w:tcW w:w="765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2DF27CF5">
            <w:pPr>
              <w:adjustRightInd/>
              <w:snapToGrid/>
              <w:spacing w:after="300"/>
              <w:rPr>
                <w:rFonts w:ascii="宋体" w:hAnsi="宋体" w:eastAsia="宋体" w:cs="宋体"/>
                <w:color w:val="373737"/>
                <w:sz w:val="24"/>
                <w:szCs w:val="24"/>
                <w:shd w:val="clear" w:color="auto" w:fill="FFFFFF"/>
              </w:rPr>
            </w:pPr>
            <w:r>
              <w:rPr>
                <w:rFonts w:hint="eastAsia" w:ascii="宋体" w:hAnsi="宋体" w:eastAsia="宋体" w:cs="宋体"/>
                <w:b/>
                <w:color w:val="373737"/>
                <w:sz w:val="24"/>
                <w:szCs w:val="24"/>
                <w:shd w:val="clear" w:color="auto" w:fill="FFFFFF"/>
              </w:rPr>
              <w:t>报价文件份数：</w:t>
            </w:r>
            <w:r>
              <w:rPr>
                <w:rFonts w:hint="eastAsia" w:ascii="宋体" w:hAnsi="宋体" w:eastAsia="宋体" w:cs="宋体"/>
                <w:color w:val="373737"/>
                <w:sz w:val="24"/>
                <w:szCs w:val="24"/>
                <w:shd w:val="clear" w:color="auto" w:fill="FFFFFF"/>
              </w:rPr>
              <w:t>正本壹份，副本贰份（正副本叙述有差异时以正本为准），密封提交。</w:t>
            </w:r>
          </w:p>
        </w:tc>
      </w:tr>
      <w:tr w14:paraId="2BD4F56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84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624D506B">
            <w:pPr>
              <w:adjustRightInd/>
              <w:snapToGrid/>
              <w:spacing w:after="300"/>
              <w:rPr>
                <w:rFonts w:ascii="宋体" w:hAnsi="宋体" w:eastAsia="宋体" w:cs="宋体"/>
                <w:color w:val="373737"/>
                <w:sz w:val="24"/>
                <w:szCs w:val="24"/>
                <w:shd w:val="clear" w:color="auto" w:fill="FFFFFF"/>
              </w:rPr>
            </w:pPr>
            <w:r>
              <w:rPr>
                <w:rFonts w:hint="eastAsia" w:ascii="宋体" w:hAnsi="宋体" w:eastAsia="宋体" w:cs="宋体"/>
                <w:color w:val="373737"/>
                <w:sz w:val="24"/>
                <w:szCs w:val="24"/>
                <w:shd w:val="clear" w:color="auto" w:fill="FFFFFF"/>
              </w:rPr>
              <w:t>11</w:t>
            </w:r>
          </w:p>
        </w:tc>
        <w:tc>
          <w:tcPr>
            <w:tcW w:w="765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50A74E97">
            <w:pPr>
              <w:adjustRightInd/>
              <w:snapToGrid/>
              <w:spacing w:after="300"/>
              <w:rPr>
                <w:rFonts w:ascii="宋体" w:hAnsi="宋体" w:eastAsia="宋体" w:cs="宋体"/>
                <w:color w:val="373737"/>
                <w:sz w:val="24"/>
                <w:szCs w:val="24"/>
                <w:shd w:val="clear" w:color="auto" w:fill="FFFFFF"/>
              </w:rPr>
            </w:pPr>
            <w:r>
              <w:rPr>
                <w:rFonts w:hint="eastAsia" w:ascii="宋体" w:hAnsi="宋体" w:eastAsia="宋体" w:cs="宋体"/>
                <w:color w:val="373737"/>
                <w:sz w:val="24"/>
                <w:szCs w:val="24"/>
                <w:shd w:val="clear" w:color="auto" w:fill="FFFFFF"/>
              </w:rPr>
              <w:t>备注：学校实施封控管理，请报价人依据报价清单，报价时应充分考虑服务过程可能调整及其它等风险因素、结合现场踏勘情况，综合报价。</w:t>
            </w:r>
          </w:p>
        </w:tc>
      </w:tr>
    </w:tbl>
    <w:p w14:paraId="59C93830">
      <w:pPr>
        <w:shd w:val="clear" w:color="auto" w:fill="FFFFFF"/>
        <w:adjustRightInd/>
        <w:snapToGrid/>
        <w:spacing w:after="300" w:line="480" w:lineRule="auto"/>
        <w:rPr>
          <w:rFonts w:ascii="Helvetica" w:hAnsi="Helvetica" w:eastAsia="宋体" w:cs="宋体"/>
          <w:color w:val="666666"/>
          <w:sz w:val="24"/>
          <w:szCs w:val="24"/>
        </w:rPr>
      </w:pPr>
      <w:r>
        <w:rPr>
          <w:rFonts w:ascii="Helvetica" w:hAnsi="Helvetica" w:eastAsia="宋体" w:cs="宋体"/>
          <w:color w:val="666666"/>
          <w:sz w:val="24"/>
          <w:szCs w:val="24"/>
        </w:rPr>
        <w:t> </w:t>
      </w:r>
    </w:p>
    <w:p w14:paraId="20C21554">
      <w:pPr>
        <w:ind w:firstLine="422" w:firstLineChars="200"/>
        <w:rPr>
          <w:b/>
        </w:rPr>
      </w:pPr>
      <w:r>
        <w:rPr>
          <w:rFonts w:hint="eastAsia"/>
          <w:b/>
        </w:rPr>
        <w:t>二、采购需求</w:t>
      </w:r>
    </w:p>
    <w:p w14:paraId="2DA3F51E">
      <w:pPr>
        <w:ind w:firstLine="420" w:firstLineChars="200"/>
      </w:pPr>
      <w:r>
        <w:rPr>
          <w:rFonts w:hint="eastAsia"/>
        </w:rPr>
        <w:t>1、招标范围：</w:t>
      </w:r>
      <w:r>
        <w:t>合肥市第</w:t>
      </w:r>
      <w:r>
        <w:rPr>
          <w:rFonts w:hint="eastAsia"/>
        </w:rPr>
        <w:t>四</w:t>
      </w:r>
      <w:r>
        <w:t>中学</w:t>
      </w:r>
      <w:r>
        <w:rPr>
          <w:rFonts w:hint="eastAsia"/>
        </w:rPr>
        <w:t>食堂局</w:t>
      </w:r>
      <w:r>
        <w:rPr>
          <w:rFonts w:hint="eastAsia"/>
          <w:lang w:val="en-US" w:eastAsia="zh-CN"/>
        </w:rPr>
        <w:t>西侧地面硬化及坡道改造</w:t>
      </w:r>
      <w:r>
        <w:rPr>
          <w:rFonts w:hint="eastAsia"/>
        </w:rPr>
        <w:t>项目</w:t>
      </w:r>
    </w:p>
    <w:p w14:paraId="357AAEAD">
      <w:pPr>
        <w:ind w:firstLine="420" w:firstLineChars="200"/>
      </w:pPr>
      <w:r>
        <w:rPr>
          <w:rFonts w:hint="eastAsia"/>
        </w:rPr>
        <w:t>2、报价说明：包含包装、运输、税金等一切费用。</w:t>
      </w:r>
    </w:p>
    <w:p w14:paraId="26D710AE">
      <w:pPr>
        <w:ind w:firstLine="422" w:firstLineChars="200"/>
        <w:rPr>
          <w:rFonts w:hint="eastAsia" w:eastAsia="微软雅黑"/>
          <w:b/>
          <w:highlight w:val="yellow"/>
          <w:lang w:val="en-US" w:eastAsia="zh-CN"/>
        </w:rPr>
      </w:pPr>
      <w:r>
        <w:rPr>
          <w:rFonts w:hint="eastAsia"/>
          <w:b/>
        </w:rPr>
        <w:t>3、</w:t>
      </w:r>
      <w:r>
        <w:rPr>
          <w:rFonts w:hint="eastAsia"/>
          <w:b/>
          <w:highlight w:val="yellow"/>
        </w:rPr>
        <w:t>品牌要求</w:t>
      </w:r>
      <w:r>
        <w:rPr>
          <w:b/>
          <w:highlight w:val="yellow"/>
        </w:rPr>
        <w:t>：</w:t>
      </w:r>
      <w:r>
        <w:rPr>
          <w:rFonts w:hint="eastAsia"/>
          <w:b/>
          <w:highlight w:val="yellow"/>
          <w:lang w:val="en-US" w:eastAsia="zh-CN"/>
        </w:rPr>
        <w:t>大理石</w:t>
      </w:r>
      <w:r>
        <w:rPr>
          <w:rFonts w:hint="eastAsia"/>
          <w:b/>
          <w:highlight w:val="yellow"/>
        </w:rPr>
        <w:t>：</w:t>
      </w:r>
      <w:r>
        <w:rPr>
          <w:rFonts w:hint="eastAsia"/>
          <w:b/>
          <w:highlight w:val="yellow"/>
          <w:lang w:val="en-US" w:eastAsia="zh-CN"/>
        </w:rPr>
        <w:t>天然石材</w:t>
      </w:r>
    </w:p>
    <w:p w14:paraId="5C820BCA">
      <w:pPr>
        <w:ind w:firstLine="1792" w:firstLineChars="850"/>
        <w:rPr>
          <w:b/>
          <w:highlight w:val="yellow"/>
        </w:rPr>
      </w:pPr>
      <w:r>
        <w:rPr>
          <w:rFonts w:hint="eastAsia"/>
          <w:b/>
          <w:highlight w:val="yellow"/>
          <w:lang w:val="en-US" w:eastAsia="zh-CN"/>
        </w:rPr>
        <w:t>不锈钢</w:t>
      </w:r>
      <w:r>
        <w:rPr>
          <w:rFonts w:hint="eastAsia"/>
          <w:b/>
          <w:highlight w:val="yellow"/>
        </w:rPr>
        <w:t>：</w:t>
      </w:r>
      <w:r>
        <w:rPr>
          <w:rFonts w:hint="eastAsia"/>
          <w:b/>
          <w:highlight w:val="yellow"/>
          <w:lang w:val="en-US" w:eastAsia="zh-CN"/>
        </w:rPr>
        <w:t>源恒丰</w:t>
      </w:r>
      <w:r>
        <w:rPr>
          <w:rFonts w:hint="eastAsia"/>
          <w:b/>
          <w:highlight w:val="yellow"/>
        </w:rPr>
        <w:t>、</w:t>
      </w:r>
      <w:r>
        <w:rPr>
          <w:rFonts w:hint="eastAsia"/>
          <w:b/>
          <w:highlight w:val="yellow"/>
          <w:lang w:val="en-US" w:eastAsia="zh-CN"/>
        </w:rPr>
        <w:t>远洋航</w:t>
      </w:r>
      <w:r>
        <w:rPr>
          <w:rFonts w:hint="eastAsia"/>
          <w:b/>
          <w:highlight w:val="yellow"/>
        </w:rPr>
        <w:t>、广州佛山304不锈钢</w:t>
      </w:r>
    </w:p>
    <w:p w14:paraId="6CE6B069">
      <w:pPr>
        <w:ind w:firstLine="1792" w:firstLineChars="850"/>
        <w:rPr>
          <w:rFonts w:hint="default" w:eastAsia="微软雅黑"/>
          <w:highlight w:val="yellow"/>
          <w:lang w:val="en-US" w:eastAsia="zh-CN"/>
        </w:rPr>
      </w:pPr>
      <w:r>
        <w:rPr>
          <w:rFonts w:hint="eastAsia"/>
          <w:b/>
          <w:highlight w:val="yellow"/>
        </w:rPr>
        <w:t>水泥</w:t>
      </w:r>
      <w:r>
        <w:rPr>
          <w:b/>
          <w:highlight w:val="yellow"/>
        </w:rPr>
        <w:t>：海螺、南方</w:t>
      </w:r>
      <w:r>
        <w:rPr>
          <w:rFonts w:hint="eastAsia"/>
          <w:b/>
          <w:highlight w:val="yellow"/>
        </w:rPr>
        <w:t>、东关</w:t>
      </w:r>
    </w:p>
    <w:p w14:paraId="245A42DF">
      <w:pPr>
        <w:ind w:firstLine="1785" w:firstLineChars="850"/>
      </w:pPr>
      <w:r>
        <w:rPr>
          <w:rFonts w:hint="eastAsia"/>
        </w:rPr>
        <w:t>工  期：</w:t>
      </w:r>
      <w:r>
        <w:rPr>
          <w:rFonts w:hint="eastAsia"/>
          <w:lang w:val="en-US" w:eastAsia="zh-CN"/>
        </w:rPr>
        <w:t>7</w:t>
      </w:r>
      <w:r>
        <w:rPr>
          <w:rFonts w:hint="eastAsia"/>
        </w:rPr>
        <w:t>日历天；</w:t>
      </w:r>
    </w:p>
    <w:p w14:paraId="1F875782">
      <w:pPr>
        <w:ind w:firstLine="420" w:firstLineChars="200"/>
        <w:rPr>
          <w:rFonts w:hint="eastAsia" w:eastAsia="微软雅黑"/>
          <w:highlight w:val="yellow"/>
          <w:lang w:eastAsia="zh-CN"/>
        </w:rPr>
      </w:pPr>
      <w:r>
        <w:rPr>
          <w:rFonts w:hint="eastAsia"/>
          <w:highlight w:val="yellow"/>
        </w:rPr>
        <w:t>质量要求：符合校方采购清单规格要求，所提供的</w:t>
      </w:r>
      <w:r>
        <w:rPr>
          <w:rFonts w:hint="eastAsia"/>
          <w:highlight w:val="yellow"/>
          <w:lang w:val="en-US" w:eastAsia="zh-CN"/>
        </w:rPr>
        <w:t>水泥</w:t>
      </w:r>
      <w:r>
        <w:rPr>
          <w:rFonts w:hint="eastAsia"/>
          <w:highlight w:val="yellow"/>
        </w:rPr>
        <w:t>、</w:t>
      </w:r>
      <w:r>
        <w:rPr>
          <w:rFonts w:hint="eastAsia"/>
          <w:highlight w:val="yellow"/>
          <w:lang w:val="en-US" w:eastAsia="zh-CN"/>
        </w:rPr>
        <w:t>不锈钢</w:t>
      </w:r>
      <w:r>
        <w:rPr>
          <w:rFonts w:hint="eastAsia"/>
          <w:highlight w:val="yellow"/>
        </w:rPr>
        <w:t>等材料质量符合相关行业标准</w:t>
      </w:r>
      <w:r>
        <w:rPr>
          <w:rFonts w:hint="eastAsia"/>
          <w:highlight w:val="yellow"/>
          <w:lang w:eastAsia="zh-CN"/>
        </w:rPr>
        <w:t>。</w:t>
      </w:r>
    </w:p>
    <w:p w14:paraId="6B180BFC">
      <w:pPr>
        <w:ind w:firstLine="422" w:firstLineChars="200"/>
        <w:rPr>
          <w:b/>
        </w:rPr>
      </w:pPr>
      <w:r>
        <w:rPr>
          <w:rFonts w:hint="eastAsia"/>
          <w:b/>
        </w:rPr>
        <w:t>三、供应商资格：</w:t>
      </w:r>
    </w:p>
    <w:p w14:paraId="1E175658">
      <w:pPr>
        <w:ind w:firstLine="420" w:firstLineChars="200"/>
      </w:pPr>
      <w:r>
        <w:t>1</w:t>
      </w:r>
      <w:r>
        <w:rPr>
          <w:rFonts w:hint="eastAsia"/>
        </w:rPr>
        <w:t>.</w:t>
      </w:r>
      <w:r>
        <w:t>符合《中华人民共和政府采购法》第二十二条规定；</w:t>
      </w:r>
    </w:p>
    <w:p w14:paraId="51760618">
      <w:pPr>
        <w:ind w:firstLine="422" w:firstLineChars="200"/>
        <w:rPr>
          <w:b/>
        </w:rPr>
      </w:pPr>
      <w:r>
        <w:rPr>
          <w:rFonts w:hint="eastAsia"/>
          <w:b/>
        </w:rPr>
        <w:t>2.</w:t>
      </w:r>
      <w:r>
        <w:rPr>
          <w:rFonts w:hint="eastAsia"/>
        </w:rPr>
        <w:t xml:space="preserve"> </w:t>
      </w:r>
      <w:r>
        <w:rPr>
          <w:rFonts w:hint="eastAsia"/>
          <w:b/>
        </w:rPr>
        <w:t>投标人须具备建筑装饰二级及以上资质；或投标人须具备建筑工程施工总承包三级及以上资质；</w:t>
      </w:r>
    </w:p>
    <w:p w14:paraId="23EB101C">
      <w:pPr>
        <w:ind w:firstLine="420" w:firstLineChars="200"/>
      </w:pPr>
      <w:r>
        <w:rPr>
          <w:rFonts w:hint="eastAsia"/>
        </w:rPr>
        <w:t>3.具有有效的安全生产许可证；</w:t>
      </w:r>
    </w:p>
    <w:p w14:paraId="0BCFBB4B">
      <w:pPr>
        <w:pStyle w:val="2"/>
        <w:ind w:firstLine="480"/>
      </w:pPr>
    </w:p>
    <w:p w14:paraId="275CEEF9">
      <w:pPr>
        <w:pStyle w:val="2"/>
        <w:ind w:firstLine="480"/>
      </w:pPr>
    </w:p>
    <w:p w14:paraId="67EF3DED">
      <w:pPr>
        <w:pStyle w:val="2"/>
        <w:ind w:firstLine="480"/>
      </w:pPr>
    </w:p>
    <w:p w14:paraId="4FF8C89C">
      <w:pPr>
        <w:ind w:firstLine="422" w:firstLineChars="200"/>
        <w:rPr>
          <w:b/>
        </w:rPr>
      </w:pPr>
      <w:r>
        <w:rPr>
          <w:rFonts w:hint="eastAsia"/>
          <w:b/>
        </w:rPr>
        <w:t>四、供应商必须提交的文件内容</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2378"/>
        <w:gridCol w:w="5978"/>
      </w:tblGrid>
      <w:tr w14:paraId="72709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5000" w:type="pct"/>
            <w:gridSpan w:val="3"/>
            <w:tcBorders>
              <w:bottom w:val="single" w:color="auto" w:sz="4" w:space="0"/>
            </w:tcBorders>
            <w:vAlign w:val="center"/>
          </w:tcPr>
          <w:p w14:paraId="048CA30A">
            <w:pPr>
              <w:ind w:right="-10"/>
              <w:jc w:val="center"/>
              <w:rPr>
                <w:rFonts w:hint="eastAsia" w:ascii="Calibri" w:hAnsi="Calibri" w:eastAsia="微软雅黑" w:cs="Times New Roman"/>
                <w:b/>
                <w:kern w:val="2"/>
                <w:sz w:val="24"/>
                <w:lang w:eastAsia="zh-CN"/>
              </w:rPr>
            </w:pPr>
            <w:r>
              <w:rPr>
                <w:rFonts w:hint="eastAsia" w:ascii="宋体" w:hAnsi="宋体" w:eastAsia="宋体" w:cs="宋体"/>
                <w:color w:val="373737"/>
                <w:sz w:val="24"/>
                <w:szCs w:val="24"/>
                <w:shd w:val="clear" w:color="auto" w:fill="FFFFFF"/>
                <w:lang w:eastAsia="zh-CN"/>
              </w:rPr>
              <w:t>合肥市第四中学食堂西侧地面硬化及坡道改造项目</w:t>
            </w:r>
          </w:p>
        </w:tc>
      </w:tr>
      <w:tr w14:paraId="3269F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418" w:type="pct"/>
            <w:tcBorders>
              <w:bottom w:val="single" w:color="auto" w:sz="4" w:space="0"/>
            </w:tcBorders>
            <w:vAlign w:val="center"/>
          </w:tcPr>
          <w:p w14:paraId="1957FDBE">
            <w:pPr>
              <w:ind w:right="-10"/>
              <w:jc w:val="center"/>
              <w:rPr>
                <w:rFonts w:ascii="Calibri" w:hAnsi="Calibri" w:cs="Times New Roman"/>
                <w:b/>
                <w:kern w:val="2"/>
                <w:sz w:val="24"/>
              </w:rPr>
            </w:pPr>
            <w:r>
              <w:rPr>
                <w:rFonts w:hint="eastAsia" w:ascii="Calibri" w:hAnsi="Calibri" w:cs="Times New Roman"/>
                <w:b/>
                <w:kern w:val="2"/>
                <w:sz w:val="24"/>
              </w:rPr>
              <w:t>序号</w:t>
            </w:r>
          </w:p>
        </w:tc>
        <w:tc>
          <w:tcPr>
            <w:tcW w:w="1304" w:type="pct"/>
            <w:tcBorders>
              <w:bottom w:val="single" w:color="auto" w:sz="4" w:space="0"/>
            </w:tcBorders>
            <w:vAlign w:val="center"/>
          </w:tcPr>
          <w:p w14:paraId="207BAD16">
            <w:pPr>
              <w:ind w:right="-10"/>
              <w:jc w:val="center"/>
              <w:rPr>
                <w:rFonts w:ascii="Calibri" w:hAnsi="Calibri" w:cs="Times New Roman"/>
                <w:b/>
                <w:kern w:val="2"/>
                <w:sz w:val="24"/>
                <w:szCs w:val="24"/>
              </w:rPr>
            </w:pPr>
            <w:r>
              <w:rPr>
                <w:rFonts w:hint="eastAsia" w:ascii="Calibri" w:hAnsi="Calibri" w:cs="Times New Roman"/>
                <w:b/>
                <w:kern w:val="2"/>
                <w:sz w:val="24"/>
                <w:szCs w:val="24"/>
              </w:rPr>
              <w:t>评审指标</w:t>
            </w:r>
          </w:p>
        </w:tc>
        <w:tc>
          <w:tcPr>
            <w:tcW w:w="3276" w:type="pct"/>
            <w:tcBorders>
              <w:bottom w:val="single" w:color="auto" w:sz="4" w:space="0"/>
            </w:tcBorders>
            <w:vAlign w:val="center"/>
          </w:tcPr>
          <w:p w14:paraId="7DCF64EB">
            <w:pPr>
              <w:ind w:right="-10"/>
              <w:jc w:val="center"/>
              <w:rPr>
                <w:rFonts w:ascii="Calibri" w:hAnsi="Calibri" w:cs="Times New Roman"/>
                <w:b/>
                <w:kern w:val="2"/>
                <w:sz w:val="24"/>
              </w:rPr>
            </w:pPr>
            <w:r>
              <w:rPr>
                <w:rFonts w:hint="eastAsia" w:ascii="Calibri" w:hAnsi="Calibri" w:cs="Times New Roman"/>
                <w:b/>
                <w:kern w:val="2"/>
                <w:sz w:val="24"/>
              </w:rPr>
              <w:t>合格条件</w:t>
            </w:r>
          </w:p>
        </w:tc>
      </w:tr>
      <w:tr w14:paraId="00617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8" w:type="pct"/>
            <w:tcBorders>
              <w:bottom w:val="single" w:color="auto" w:sz="4" w:space="0"/>
            </w:tcBorders>
            <w:vAlign w:val="center"/>
          </w:tcPr>
          <w:p w14:paraId="24DDF488">
            <w:pPr>
              <w:ind w:right="-10"/>
              <w:jc w:val="center"/>
              <w:rPr>
                <w:rFonts w:ascii="Calibri" w:hAnsi="Calibri" w:cs="Times New Roman"/>
                <w:kern w:val="2"/>
                <w:sz w:val="24"/>
              </w:rPr>
            </w:pPr>
            <w:r>
              <w:rPr>
                <w:rFonts w:hint="eastAsia" w:cs="Times New Roman"/>
                <w:kern w:val="2"/>
                <w:sz w:val="24"/>
              </w:rPr>
              <w:t>1</w:t>
            </w:r>
          </w:p>
        </w:tc>
        <w:tc>
          <w:tcPr>
            <w:tcW w:w="1304" w:type="pct"/>
            <w:tcBorders>
              <w:bottom w:val="single" w:color="auto" w:sz="4" w:space="0"/>
            </w:tcBorders>
            <w:vAlign w:val="center"/>
          </w:tcPr>
          <w:p w14:paraId="791DE5ED">
            <w:pPr>
              <w:spacing w:line="360" w:lineRule="auto"/>
              <w:ind w:right="-10"/>
              <w:rPr>
                <w:rFonts w:ascii="Calibri" w:hAnsi="Calibri" w:cs="Times New Roman"/>
                <w:kern w:val="2"/>
                <w:sz w:val="24"/>
                <w:szCs w:val="24"/>
              </w:rPr>
            </w:pPr>
            <w:r>
              <w:rPr>
                <w:rFonts w:hint="eastAsia" w:cs="Times New Roman"/>
                <w:kern w:val="2"/>
                <w:sz w:val="24"/>
              </w:rPr>
              <w:t>营业执照</w:t>
            </w:r>
          </w:p>
        </w:tc>
        <w:tc>
          <w:tcPr>
            <w:tcW w:w="3276" w:type="pct"/>
            <w:tcBorders>
              <w:bottom w:val="single" w:color="auto" w:sz="4" w:space="0"/>
            </w:tcBorders>
            <w:vAlign w:val="center"/>
          </w:tcPr>
          <w:p w14:paraId="3FDEA22C">
            <w:pPr>
              <w:spacing w:line="360" w:lineRule="auto"/>
              <w:ind w:right="-10"/>
              <w:rPr>
                <w:rFonts w:ascii="Calibri" w:hAnsi="Calibri" w:cs="Times New Roman"/>
                <w:kern w:val="2"/>
                <w:sz w:val="24"/>
              </w:rPr>
            </w:pPr>
            <w:r>
              <w:rPr>
                <w:rFonts w:hint="eastAsia" w:cs="Times New Roman"/>
                <w:kern w:val="2"/>
                <w:sz w:val="24"/>
              </w:rPr>
              <w:t>提供有效的营业执照扫描件，应完整的体现出营业执照的全部内容。</w:t>
            </w:r>
          </w:p>
        </w:tc>
      </w:tr>
      <w:tr w14:paraId="48F94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8" w:type="pct"/>
            <w:vAlign w:val="center"/>
          </w:tcPr>
          <w:p w14:paraId="2032F64F">
            <w:pPr>
              <w:ind w:right="-10"/>
              <w:jc w:val="center"/>
              <w:rPr>
                <w:rFonts w:cs="Times New Roman"/>
                <w:kern w:val="2"/>
                <w:sz w:val="24"/>
              </w:rPr>
            </w:pPr>
            <w:r>
              <w:rPr>
                <w:rFonts w:hint="eastAsia" w:cs="Times New Roman"/>
                <w:kern w:val="2"/>
                <w:sz w:val="24"/>
              </w:rPr>
              <w:t>2</w:t>
            </w:r>
          </w:p>
        </w:tc>
        <w:tc>
          <w:tcPr>
            <w:tcW w:w="1304" w:type="pct"/>
            <w:vAlign w:val="center"/>
          </w:tcPr>
          <w:p w14:paraId="64BA5652">
            <w:pPr>
              <w:spacing w:after="50" w:line="360" w:lineRule="auto"/>
              <w:ind w:right="-10"/>
              <w:rPr>
                <w:rFonts w:ascii="Calibri" w:hAnsi="Calibri" w:cs="Times New Roman"/>
                <w:kern w:val="2"/>
                <w:sz w:val="24"/>
                <w:szCs w:val="24"/>
              </w:rPr>
            </w:pPr>
            <w:r>
              <w:rPr>
                <w:rFonts w:hint="eastAsia" w:ascii="Calibri" w:hAnsi="Calibri" w:cs="Times New Roman"/>
                <w:kern w:val="2"/>
                <w:sz w:val="24"/>
                <w:szCs w:val="28"/>
              </w:rPr>
              <w:t>中小企业声明函</w:t>
            </w:r>
          </w:p>
        </w:tc>
        <w:tc>
          <w:tcPr>
            <w:tcW w:w="3276" w:type="pct"/>
            <w:vAlign w:val="center"/>
          </w:tcPr>
          <w:p w14:paraId="0A93DA3E">
            <w:pPr>
              <w:spacing w:line="360" w:lineRule="auto"/>
              <w:ind w:right="-10"/>
              <w:rPr>
                <w:rFonts w:cs="Times New Roman"/>
                <w:kern w:val="2"/>
                <w:sz w:val="24"/>
              </w:rPr>
            </w:pPr>
            <w:r>
              <w:rPr>
                <w:rFonts w:hint="eastAsia" w:cs="Times New Roman"/>
                <w:kern w:val="2"/>
                <w:sz w:val="24"/>
              </w:rPr>
              <w:t>符合供应商资格中落实政府采购政策需满足的资格要求。</w:t>
            </w:r>
          </w:p>
          <w:p w14:paraId="2BA2CEB3">
            <w:pPr>
              <w:spacing w:line="360" w:lineRule="auto"/>
              <w:ind w:right="-10"/>
              <w:rPr>
                <w:rFonts w:ascii="Calibri" w:hAnsi="Calibri" w:cs="Times New Roman"/>
                <w:kern w:val="2"/>
                <w:sz w:val="24"/>
              </w:rPr>
            </w:pPr>
            <w:r>
              <w:rPr>
                <w:rFonts w:hint="eastAsia" w:cs="Times New Roman"/>
                <w:kern w:val="2"/>
                <w:sz w:val="24"/>
              </w:rPr>
              <w:t>残疾人福利性单位须提供残疾人福利性单位声明函，监狱企业须提供省级以上监狱管理局、戒毒管理局（含新疆生产建设兵团）出具的属于监狱企业的证明文件扫描件</w:t>
            </w:r>
          </w:p>
        </w:tc>
      </w:tr>
      <w:tr w14:paraId="4ECA5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8" w:type="pct"/>
            <w:vAlign w:val="center"/>
          </w:tcPr>
          <w:p w14:paraId="25EA5E4D">
            <w:pPr>
              <w:ind w:right="-10"/>
              <w:jc w:val="center"/>
              <w:rPr>
                <w:rFonts w:cs="Times New Roman"/>
                <w:kern w:val="2"/>
                <w:sz w:val="24"/>
              </w:rPr>
            </w:pPr>
            <w:r>
              <w:rPr>
                <w:rFonts w:hint="eastAsia" w:cs="Times New Roman"/>
                <w:kern w:val="2"/>
                <w:sz w:val="24"/>
              </w:rPr>
              <w:t>3</w:t>
            </w:r>
          </w:p>
        </w:tc>
        <w:tc>
          <w:tcPr>
            <w:tcW w:w="1304" w:type="pct"/>
            <w:vAlign w:val="center"/>
          </w:tcPr>
          <w:p w14:paraId="53853FBA">
            <w:pPr>
              <w:spacing w:line="360" w:lineRule="auto"/>
              <w:ind w:right="-10"/>
              <w:rPr>
                <w:rFonts w:ascii="Calibri" w:hAnsi="Calibri" w:cs="Times New Roman"/>
                <w:kern w:val="2"/>
                <w:sz w:val="24"/>
                <w:szCs w:val="24"/>
              </w:rPr>
            </w:pPr>
            <w:r>
              <w:rPr>
                <w:rFonts w:hint="eastAsia" w:cs="Times New Roman"/>
                <w:kern w:val="2"/>
                <w:sz w:val="24"/>
              </w:rPr>
              <w:t>资质证书</w:t>
            </w:r>
          </w:p>
        </w:tc>
        <w:tc>
          <w:tcPr>
            <w:tcW w:w="3276" w:type="pct"/>
            <w:vAlign w:val="center"/>
          </w:tcPr>
          <w:p w14:paraId="3F9D09E8">
            <w:pPr>
              <w:spacing w:line="360" w:lineRule="auto"/>
              <w:ind w:right="-10"/>
              <w:rPr>
                <w:rFonts w:ascii="Calibri" w:hAnsi="Calibri" w:cs="Times New Roman"/>
                <w:kern w:val="2"/>
                <w:sz w:val="24"/>
              </w:rPr>
            </w:pPr>
            <w:r>
              <w:rPr>
                <w:rFonts w:hint="eastAsia" w:cs="Times New Roman"/>
                <w:kern w:val="2"/>
                <w:sz w:val="24"/>
              </w:rPr>
              <w:t>提供满足供应商资格中本项目的特定资格要求的资质证书扫描件。</w:t>
            </w:r>
          </w:p>
        </w:tc>
      </w:tr>
      <w:tr w14:paraId="2B459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8" w:type="pct"/>
            <w:vAlign w:val="center"/>
          </w:tcPr>
          <w:p w14:paraId="2C1B271A">
            <w:pPr>
              <w:ind w:right="-10"/>
              <w:jc w:val="center"/>
              <w:rPr>
                <w:rFonts w:cs="Times New Roman"/>
                <w:kern w:val="2"/>
                <w:sz w:val="24"/>
              </w:rPr>
            </w:pPr>
            <w:r>
              <w:rPr>
                <w:rFonts w:hint="eastAsia" w:cs="Times New Roman"/>
                <w:kern w:val="2"/>
                <w:sz w:val="24"/>
              </w:rPr>
              <w:t>4</w:t>
            </w:r>
          </w:p>
        </w:tc>
        <w:tc>
          <w:tcPr>
            <w:tcW w:w="1304" w:type="pct"/>
            <w:vAlign w:val="center"/>
          </w:tcPr>
          <w:p w14:paraId="4C2F00E9">
            <w:pPr>
              <w:spacing w:line="360" w:lineRule="auto"/>
              <w:ind w:right="-10"/>
              <w:rPr>
                <w:rFonts w:ascii="Calibri" w:hAnsi="Calibri" w:cs="Times New Roman"/>
                <w:kern w:val="2"/>
                <w:sz w:val="24"/>
                <w:szCs w:val="24"/>
              </w:rPr>
            </w:pPr>
            <w:r>
              <w:rPr>
                <w:rFonts w:hint="eastAsia" w:cs="Times New Roman"/>
                <w:kern w:val="2"/>
                <w:sz w:val="24"/>
              </w:rPr>
              <w:t>安全生产许可证</w:t>
            </w:r>
          </w:p>
        </w:tc>
        <w:tc>
          <w:tcPr>
            <w:tcW w:w="3276" w:type="pct"/>
            <w:vAlign w:val="center"/>
          </w:tcPr>
          <w:p w14:paraId="458BB84A">
            <w:pPr>
              <w:spacing w:line="360" w:lineRule="auto"/>
              <w:rPr>
                <w:rFonts w:ascii="Calibri" w:hAnsi="Calibri" w:cs="Times New Roman"/>
                <w:kern w:val="2"/>
                <w:sz w:val="24"/>
              </w:rPr>
            </w:pPr>
            <w:r>
              <w:rPr>
                <w:rFonts w:hint="eastAsia" w:cs="Times New Roman"/>
                <w:kern w:val="2"/>
                <w:sz w:val="24"/>
              </w:rPr>
              <w:t>提供有效的安全生产许可证扫描件。</w:t>
            </w:r>
          </w:p>
        </w:tc>
      </w:tr>
      <w:tr w14:paraId="13CD5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8" w:type="pct"/>
            <w:vAlign w:val="center"/>
          </w:tcPr>
          <w:p w14:paraId="0FF8720F">
            <w:pPr>
              <w:ind w:right="-10"/>
              <w:jc w:val="center"/>
              <w:rPr>
                <w:rFonts w:cs="Times New Roman"/>
                <w:kern w:val="2"/>
                <w:sz w:val="24"/>
              </w:rPr>
            </w:pPr>
            <w:r>
              <w:rPr>
                <w:rFonts w:hint="eastAsia" w:cs="Times New Roman"/>
                <w:kern w:val="2"/>
                <w:sz w:val="24"/>
              </w:rPr>
              <w:t>5</w:t>
            </w:r>
          </w:p>
        </w:tc>
        <w:tc>
          <w:tcPr>
            <w:tcW w:w="1304" w:type="pct"/>
            <w:vAlign w:val="center"/>
          </w:tcPr>
          <w:p w14:paraId="7A895A13">
            <w:pPr>
              <w:spacing w:line="360" w:lineRule="auto"/>
              <w:ind w:right="-10"/>
              <w:rPr>
                <w:rFonts w:ascii="Calibri" w:hAnsi="Calibri" w:cs="Times New Roman"/>
                <w:kern w:val="2"/>
                <w:sz w:val="24"/>
                <w:szCs w:val="24"/>
              </w:rPr>
            </w:pPr>
            <w:r>
              <w:rPr>
                <w:rFonts w:hint="eastAsia" w:cs="Times New Roman"/>
                <w:kern w:val="2"/>
                <w:sz w:val="24"/>
              </w:rPr>
              <w:t>项目经理</w:t>
            </w:r>
          </w:p>
        </w:tc>
        <w:tc>
          <w:tcPr>
            <w:tcW w:w="3276" w:type="pct"/>
            <w:vAlign w:val="center"/>
          </w:tcPr>
          <w:p w14:paraId="57385C06">
            <w:pPr>
              <w:spacing w:line="360" w:lineRule="auto"/>
              <w:rPr>
                <w:rFonts w:cs="Times New Roman"/>
                <w:kern w:val="2"/>
                <w:sz w:val="24"/>
              </w:rPr>
            </w:pPr>
            <w:r>
              <w:rPr>
                <w:rFonts w:hint="eastAsia" w:cs="Times New Roman"/>
                <w:kern w:val="2"/>
                <w:sz w:val="24"/>
              </w:rPr>
              <w:t>1.提供有效的安全生产考核合格证（B证），注册单位必须是供应商本单位；</w:t>
            </w:r>
          </w:p>
          <w:p w14:paraId="7937F325">
            <w:pPr>
              <w:spacing w:line="360" w:lineRule="auto"/>
              <w:ind w:right="-10"/>
              <w:rPr>
                <w:rFonts w:ascii="Calibri" w:hAnsi="Calibri" w:cs="Times New Roman"/>
                <w:kern w:val="2"/>
                <w:sz w:val="24"/>
              </w:rPr>
            </w:pPr>
            <w:r>
              <w:rPr>
                <w:rFonts w:hint="eastAsia" w:cs="Times New Roman"/>
                <w:kern w:val="2"/>
                <w:sz w:val="24"/>
              </w:rPr>
              <w:t>2.提供项目经理承诺。</w:t>
            </w:r>
          </w:p>
        </w:tc>
      </w:tr>
      <w:tr w14:paraId="23052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8" w:type="pct"/>
            <w:vAlign w:val="center"/>
          </w:tcPr>
          <w:p w14:paraId="6B77A04E">
            <w:pPr>
              <w:ind w:right="-10"/>
              <w:jc w:val="center"/>
              <w:rPr>
                <w:rFonts w:cs="Times New Roman"/>
                <w:kern w:val="2"/>
                <w:sz w:val="24"/>
              </w:rPr>
            </w:pPr>
            <w:r>
              <w:rPr>
                <w:rFonts w:hint="eastAsia" w:cs="Times New Roman"/>
                <w:kern w:val="2"/>
                <w:sz w:val="24"/>
              </w:rPr>
              <w:t>6</w:t>
            </w:r>
          </w:p>
        </w:tc>
        <w:tc>
          <w:tcPr>
            <w:tcW w:w="1304" w:type="pct"/>
            <w:vAlign w:val="center"/>
          </w:tcPr>
          <w:p w14:paraId="1700DA0D">
            <w:pPr>
              <w:spacing w:line="360" w:lineRule="auto"/>
              <w:ind w:right="-10"/>
              <w:rPr>
                <w:rFonts w:ascii="Calibri" w:hAnsi="Calibri" w:cs="Times New Roman"/>
                <w:kern w:val="2"/>
                <w:sz w:val="24"/>
                <w:szCs w:val="24"/>
              </w:rPr>
            </w:pPr>
            <w:r>
              <w:rPr>
                <w:rFonts w:hint="eastAsia" w:cs="Times New Roman"/>
                <w:kern w:val="2"/>
                <w:sz w:val="24"/>
              </w:rPr>
              <w:t>承诺函</w:t>
            </w:r>
          </w:p>
        </w:tc>
        <w:tc>
          <w:tcPr>
            <w:tcW w:w="3276" w:type="pct"/>
            <w:vAlign w:val="center"/>
          </w:tcPr>
          <w:p w14:paraId="4182DCD3">
            <w:pPr>
              <w:spacing w:line="360" w:lineRule="auto"/>
              <w:ind w:right="-10"/>
              <w:rPr>
                <w:rFonts w:ascii="Calibri" w:hAnsi="Calibri" w:cs="Times New Roman"/>
                <w:kern w:val="2"/>
                <w:sz w:val="24"/>
              </w:rPr>
            </w:pPr>
            <w:r>
              <w:rPr>
                <w:rFonts w:hint="eastAsia" w:cs="Times New Roman"/>
                <w:kern w:val="2"/>
                <w:sz w:val="24"/>
              </w:rPr>
              <w:t>符合文件要求。</w:t>
            </w:r>
          </w:p>
        </w:tc>
      </w:tr>
      <w:tr w14:paraId="51F24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8" w:type="pct"/>
            <w:vAlign w:val="center"/>
          </w:tcPr>
          <w:p w14:paraId="78D6413A">
            <w:pPr>
              <w:ind w:right="-10"/>
              <w:jc w:val="center"/>
              <w:rPr>
                <w:rFonts w:cs="Times New Roman"/>
                <w:kern w:val="2"/>
                <w:sz w:val="24"/>
              </w:rPr>
            </w:pPr>
            <w:r>
              <w:rPr>
                <w:rFonts w:hint="eastAsia" w:cs="Times New Roman"/>
                <w:kern w:val="2"/>
                <w:sz w:val="24"/>
              </w:rPr>
              <w:t>7</w:t>
            </w:r>
          </w:p>
        </w:tc>
        <w:tc>
          <w:tcPr>
            <w:tcW w:w="1304" w:type="pct"/>
            <w:vAlign w:val="center"/>
          </w:tcPr>
          <w:p w14:paraId="2936B074">
            <w:pPr>
              <w:spacing w:line="360" w:lineRule="auto"/>
              <w:ind w:right="-10"/>
              <w:rPr>
                <w:rFonts w:ascii="Calibri" w:hAnsi="Calibri" w:cs="Times New Roman"/>
                <w:kern w:val="2"/>
                <w:sz w:val="24"/>
                <w:szCs w:val="24"/>
              </w:rPr>
            </w:pPr>
            <w:r>
              <w:rPr>
                <w:rFonts w:hint="eastAsia" w:cs="Times New Roman"/>
                <w:kern w:val="2"/>
                <w:sz w:val="24"/>
              </w:rPr>
              <w:t>授权书</w:t>
            </w:r>
          </w:p>
        </w:tc>
        <w:tc>
          <w:tcPr>
            <w:tcW w:w="3276" w:type="pct"/>
            <w:vAlign w:val="center"/>
          </w:tcPr>
          <w:p w14:paraId="1D372E54">
            <w:pPr>
              <w:spacing w:line="360" w:lineRule="auto"/>
              <w:ind w:right="-10"/>
              <w:rPr>
                <w:rFonts w:ascii="Calibri" w:hAnsi="Calibri" w:cs="Times New Roman"/>
                <w:kern w:val="2"/>
                <w:sz w:val="24"/>
              </w:rPr>
            </w:pPr>
            <w:r>
              <w:rPr>
                <w:rFonts w:hint="eastAsia" w:cs="Times New Roman"/>
                <w:kern w:val="2"/>
                <w:sz w:val="24"/>
              </w:rPr>
              <w:t>符合文件要求。</w:t>
            </w:r>
          </w:p>
        </w:tc>
      </w:tr>
      <w:tr w14:paraId="6BD7A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8" w:type="pct"/>
            <w:vAlign w:val="center"/>
          </w:tcPr>
          <w:p w14:paraId="00ABFECB">
            <w:pPr>
              <w:ind w:right="-10"/>
              <w:jc w:val="center"/>
              <w:rPr>
                <w:rFonts w:cs="Times New Roman"/>
                <w:kern w:val="2"/>
                <w:sz w:val="24"/>
              </w:rPr>
            </w:pPr>
            <w:r>
              <w:rPr>
                <w:rFonts w:hint="eastAsia" w:cs="Times New Roman"/>
                <w:kern w:val="2"/>
                <w:sz w:val="24"/>
              </w:rPr>
              <w:t>8</w:t>
            </w:r>
          </w:p>
        </w:tc>
        <w:tc>
          <w:tcPr>
            <w:tcW w:w="1304" w:type="pct"/>
            <w:vAlign w:val="center"/>
          </w:tcPr>
          <w:p w14:paraId="63135BD6">
            <w:pPr>
              <w:spacing w:line="360" w:lineRule="auto"/>
              <w:ind w:right="-10"/>
              <w:rPr>
                <w:rFonts w:ascii="Calibri" w:hAnsi="Calibri" w:cs="Times New Roman"/>
                <w:kern w:val="2"/>
                <w:sz w:val="24"/>
                <w:szCs w:val="24"/>
              </w:rPr>
            </w:pPr>
            <w:r>
              <w:rPr>
                <w:rFonts w:hint="eastAsia" w:cs="Times New Roman"/>
                <w:kern w:val="2"/>
                <w:sz w:val="24"/>
              </w:rPr>
              <w:t>文件响应函</w:t>
            </w:r>
          </w:p>
        </w:tc>
        <w:tc>
          <w:tcPr>
            <w:tcW w:w="3276" w:type="pct"/>
            <w:vAlign w:val="center"/>
          </w:tcPr>
          <w:p w14:paraId="245DF98F">
            <w:pPr>
              <w:spacing w:line="360" w:lineRule="auto"/>
              <w:ind w:right="-10"/>
              <w:rPr>
                <w:rFonts w:ascii="Calibri" w:hAnsi="Calibri" w:cs="Times New Roman"/>
                <w:kern w:val="2"/>
                <w:sz w:val="24"/>
              </w:rPr>
            </w:pPr>
            <w:r>
              <w:rPr>
                <w:rFonts w:hint="eastAsia" w:cs="Times New Roman"/>
                <w:kern w:val="2"/>
                <w:sz w:val="24"/>
              </w:rPr>
              <w:t>符合文件要求。</w:t>
            </w:r>
          </w:p>
        </w:tc>
      </w:tr>
      <w:tr w14:paraId="4CB86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8" w:type="pct"/>
            <w:vAlign w:val="center"/>
          </w:tcPr>
          <w:p w14:paraId="70B0F808">
            <w:pPr>
              <w:ind w:right="-10"/>
              <w:jc w:val="center"/>
              <w:rPr>
                <w:rFonts w:cs="Times New Roman"/>
                <w:kern w:val="2"/>
                <w:sz w:val="24"/>
              </w:rPr>
            </w:pPr>
            <w:r>
              <w:rPr>
                <w:rFonts w:hint="eastAsia" w:cs="Times New Roman"/>
                <w:kern w:val="2"/>
                <w:sz w:val="24"/>
              </w:rPr>
              <w:t>9</w:t>
            </w:r>
          </w:p>
        </w:tc>
        <w:tc>
          <w:tcPr>
            <w:tcW w:w="1304" w:type="pct"/>
            <w:vAlign w:val="center"/>
          </w:tcPr>
          <w:p w14:paraId="3144D03D">
            <w:pPr>
              <w:spacing w:line="360" w:lineRule="auto"/>
              <w:ind w:right="-10"/>
              <w:rPr>
                <w:rFonts w:ascii="Calibri" w:hAnsi="Calibri" w:cs="Times New Roman"/>
                <w:kern w:val="2"/>
                <w:sz w:val="24"/>
                <w:szCs w:val="24"/>
              </w:rPr>
            </w:pPr>
            <w:r>
              <w:rPr>
                <w:rFonts w:hint="eastAsia" w:cs="Times New Roman"/>
                <w:kern w:val="2"/>
                <w:sz w:val="24"/>
              </w:rPr>
              <w:t>报价书</w:t>
            </w:r>
          </w:p>
        </w:tc>
        <w:tc>
          <w:tcPr>
            <w:tcW w:w="3276" w:type="pct"/>
            <w:vAlign w:val="center"/>
          </w:tcPr>
          <w:p w14:paraId="076239C3">
            <w:pPr>
              <w:spacing w:line="360" w:lineRule="auto"/>
              <w:ind w:right="-10"/>
              <w:rPr>
                <w:rFonts w:ascii="Calibri" w:hAnsi="Calibri" w:cs="Times New Roman"/>
                <w:kern w:val="2"/>
                <w:sz w:val="24"/>
              </w:rPr>
            </w:pPr>
            <w:r>
              <w:rPr>
                <w:rFonts w:hint="eastAsia" w:cs="Times New Roman"/>
                <w:kern w:val="2"/>
                <w:sz w:val="24"/>
              </w:rPr>
              <w:t>符合文件要求。</w:t>
            </w:r>
          </w:p>
        </w:tc>
      </w:tr>
      <w:tr w14:paraId="6AF25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8" w:type="pct"/>
            <w:vAlign w:val="center"/>
          </w:tcPr>
          <w:p w14:paraId="2E4B793F">
            <w:pPr>
              <w:ind w:right="-10"/>
              <w:jc w:val="center"/>
              <w:rPr>
                <w:rFonts w:cs="Times New Roman"/>
                <w:kern w:val="2"/>
                <w:sz w:val="24"/>
              </w:rPr>
            </w:pPr>
            <w:r>
              <w:rPr>
                <w:rFonts w:hint="eastAsia" w:cs="Times New Roman"/>
                <w:kern w:val="2"/>
                <w:sz w:val="24"/>
              </w:rPr>
              <w:t>10</w:t>
            </w:r>
          </w:p>
        </w:tc>
        <w:tc>
          <w:tcPr>
            <w:tcW w:w="1304" w:type="pct"/>
            <w:vAlign w:val="center"/>
          </w:tcPr>
          <w:p w14:paraId="247BA18C">
            <w:pPr>
              <w:spacing w:line="360" w:lineRule="auto"/>
              <w:ind w:right="-10"/>
              <w:rPr>
                <w:rFonts w:ascii="Calibri" w:hAnsi="Calibri" w:cs="Times New Roman"/>
                <w:kern w:val="2"/>
                <w:sz w:val="24"/>
                <w:szCs w:val="24"/>
              </w:rPr>
            </w:pPr>
            <w:r>
              <w:rPr>
                <w:rFonts w:hint="eastAsia" w:cs="Times New Roman"/>
                <w:kern w:val="2"/>
                <w:sz w:val="24"/>
              </w:rPr>
              <w:t>不良信用记录查询</w:t>
            </w:r>
          </w:p>
        </w:tc>
        <w:tc>
          <w:tcPr>
            <w:tcW w:w="3276" w:type="pct"/>
            <w:vAlign w:val="center"/>
          </w:tcPr>
          <w:p w14:paraId="066F0E2D">
            <w:pPr>
              <w:spacing w:line="360" w:lineRule="auto"/>
              <w:ind w:right="-10"/>
              <w:rPr>
                <w:rFonts w:ascii="Calibri" w:hAnsi="Calibri" w:cs="Times New Roman"/>
                <w:kern w:val="2"/>
                <w:sz w:val="24"/>
              </w:rPr>
            </w:pPr>
            <w:r>
              <w:rPr>
                <w:rFonts w:hint="eastAsia" w:cs="Times New Roman"/>
                <w:kern w:val="2"/>
                <w:sz w:val="24"/>
              </w:rPr>
              <w:t>供应商不得存在供应商须知第</w:t>
            </w:r>
            <w:r>
              <w:rPr>
                <w:rFonts w:cs="Times New Roman"/>
                <w:kern w:val="2"/>
                <w:sz w:val="24"/>
              </w:rPr>
              <w:t>19.3.1.1</w:t>
            </w:r>
            <w:r>
              <w:rPr>
                <w:rFonts w:hint="eastAsia" w:cs="Times New Roman"/>
                <w:kern w:val="2"/>
                <w:sz w:val="24"/>
              </w:rPr>
              <w:t>条中的不良信用记录情形。</w:t>
            </w:r>
          </w:p>
        </w:tc>
      </w:tr>
      <w:tr w14:paraId="3913D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8" w:type="pct"/>
            <w:vAlign w:val="center"/>
          </w:tcPr>
          <w:p w14:paraId="62B2EF56">
            <w:pPr>
              <w:ind w:right="-10"/>
              <w:jc w:val="center"/>
              <w:rPr>
                <w:rFonts w:cs="Times New Roman"/>
                <w:kern w:val="2"/>
                <w:sz w:val="24"/>
              </w:rPr>
            </w:pPr>
            <w:r>
              <w:rPr>
                <w:rFonts w:hint="eastAsia" w:cs="Times New Roman"/>
                <w:kern w:val="2"/>
                <w:sz w:val="24"/>
              </w:rPr>
              <w:t>11</w:t>
            </w:r>
          </w:p>
        </w:tc>
        <w:tc>
          <w:tcPr>
            <w:tcW w:w="1304" w:type="pct"/>
            <w:vAlign w:val="center"/>
          </w:tcPr>
          <w:p w14:paraId="1C558F3F">
            <w:pPr>
              <w:spacing w:line="360" w:lineRule="auto"/>
              <w:ind w:right="-10"/>
              <w:rPr>
                <w:rFonts w:ascii="Calibri" w:hAnsi="Calibri" w:cs="Times New Roman"/>
                <w:kern w:val="2"/>
                <w:sz w:val="24"/>
                <w:szCs w:val="24"/>
              </w:rPr>
            </w:pPr>
            <w:r>
              <w:rPr>
                <w:rFonts w:hint="eastAsia" w:cs="Times New Roman"/>
                <w:kern w:val="2"/>
                <w:sz w:val="24"/>
              </w:rPr>
              <w:t>无重大违法记录声明函、无不良信用记录声明函</w:t>
            </w:r>
          </w:p>
        </w:tc>
        <w:tc>
          <w:tcPr>
            <w:tcW w:w="3276" w:type="pct"/>
            <w:vAlign w:val="center"/>
          </w:tcPr>
          <w:p w14:paraId="10ADE6CE">
            <w:pPr>
              <w:spacing w:line="360" w:lineRule="auto"/>
              <w:ind w:right="-10"/>
              <w:rPr>
                <w:rFonts w:ascii="Calibri" w:hAnsi="Calibri" w:cs="Times New Roman"/>
                <w:kern w:val="2"/>
                <w:sz w:val="24"/>
              </w:rPr>
            </w:pPr>
            <w:r>
              <w:rPr>
                <w:rFonts w:hint="eastAsia" w:cs="Times New Roman"/>
                <w:kern w:val="2"/>
                <w:sz w:val="24"/>
              </w:rPr>
              <w:t>符合文件要求。</w:t>
            </w:r>
          </w:p>
        </w:tc>
      </w:tr>
      <w:tr w14:paraId="7D6DD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5000" w:type="pct"/>
            <w:gridSpan w:val="3"/>
            <w:tcBorders>
              <w:bottom w:val="single" w:color="auto" w:sz="4" w:space="0"/>
            </w:tcBorders>
            <w:vAlign w:val="center"/>
          </w:tcPr>
          <w:p w14:paraId="5CB0D2C0">
            <w:pPr>
              <w:ind w:right="-10"/>
              <w:rPr>
                <w:rFonts w:ascii="Calibri" w:hAnsi="Calibri" w:cs="Times New Roman"/>
                <w:kern w:val="2"/>
                <w:sz w:val="24"/>
              </w:rPr>
            </w:pPr>
            <w:r>
              <w:rPr>
                <w:rFonts w:hint="eastAsia" w:ascii="Calibri" w:hAnsi="Calibri" w:cs="Times New Roman"/>
                <w:kern w:val="2"/>
                <w:sz w:val="24"/>
              </w:rPr>
              <w:t>评审指标通过标准：供应商必须通过上述全部指标。</w:t>
            </w:r>
          </w:p>
        </w:tc>
      </w:tr>
    </w:tbl>
    <w:p w14:paraId="77D9DD46">
      <w:pPr>
        <w:rPr>
          <w:b/>
        </w:rPr>
      </w:pPr>
      <w:r>
        <w:rPr>
          <w:rFonts w:hint="eastAsia"/>
          <w:b/>
        </w:rPr>
        <w:t>以上材料均要求加盖公司公章。</w:t>
      </w:r>
    </w:p>
    <w:p w14:paraId="7B5038D8">
      <w:pPr>
        <w:ind w:firstLine="422" w:firstLineChars="200"/>
        <w:rPr>
          <w:b/>
        </w:rPr>
      </w:pPr>
      <w:r>
        <w:rPr>
          <w:rFonts w:hint="eastAsia"/>
          <w:b/>
        </w:rPr>
        <w:t>五、评审方法及标准</w:t>
      </w:r>
    </w:p>
    <w:p w14:paraId="4DB3270C">
      <w:pPr>
        <w:ind w:firstLine="420" w:firstLineChars="200"/>
      </w:pPr>
      <w:r>
        <w:rPr>
          <w:rFonts w:hint="eastAsia"/>
        </w:rPr>
        <w:t>  本次询价将采用有效最低价的方法评审：即中标人的报价书应当同时满足询价文件所规定的资格审查条件和具体的评审要求，且投标价格应为最低；</w:t>
      </w:r>
    </w:p>
    <w:p w14:paraId="327A26FA">
      <w:pPr>
        <w:ind w:firstLine="422" w:firstLineChars="200"/>
        <w:rPr>
          <w:b/>
        </w:rPr>
      </w:pPr>
      <w:r>
        <w:rPr>
          <w:rFonts w:hint="eastAsia"/>
          <w:b/>
        </w:rPr>
        <w:t>六、投标人须知</w:t>
      </w:r>
    </w:p>
    <w:p w14:paraId="33BF90AF">
      <w:pPr>
        <w:ind w:firstLine="420" w:firstLineChars="200"/>
      </w:pPr>
      <w:r>
        <w:rPr>
          <w:rFonts w:hint="eastAsia"/>
        </w:rPr>
        <w:t>  报价为投标人在报价文件中提出的各项支付金额的总和。包括本次询价文件的全部内容及工程的材料、人工、成本、利润、税金、开办费、技术施工措施费、机械进出场费、风险费、材料调差、政策性文件规定费用等所有费用、安全文明施工、道路跟踪清洁、二次搬运、投标方报价要包含解决此问题所采取的一切费用；</w:t>
      </w:r>
    </w:p>
    <w:p w14:paraId="119EA465">
      <w:pPr>
        <w:ind w:firstLine="420" w:firstLineChars="200"/>
      </w:pPr>
      <w:r>
        <w:rPr>
          <w:rFonts w:hint="eastAsia"/>
        </w:rPr>
        <w:t>  投标人应自行对现场和周围环境进行勘察，投标人因现场实地踏勘不仔细的，成交后签订合同时和履约过程中，投标人不得以不完全了解现场情况为由，提出任何形式的增加工程造价或索赔的要求；</w:t>
      </w:r>
    </w:p>
    <w:p w14:paraId="7F44C5CD">
      <w:pPr>
        <w:ind w:firstLine="420" w:firstLineChars="200"/>
      </w:pPr>
      <w:r>
        <w:rPr>
          <w:rFonts w:hint="eastAsia"/>
        </w:rPr>
        <w:t>  投标人应确保其所提供的资料的真实性、有效性及合法性，否则，由此引起的任何责任由其自行承担；</w:t>
      </w:r>
    </w:p>
    <w:p w14:paraId="4214099F">
      <w:pPr>
        <w:ind w:firstLine="422" w:firstLineChars="200"/>
        <w:rPr>
          <w:b/>
        </w:rPr>
      </w:pPr>
      <w:r>
        <w:rPr>
          <w:rFonts w:hint="eastAsia"/>
          <w:b/>
        </w:rPr>
        <w:t>七、合同签订</w:t>
      </w:r>
    </w:p>
    <w:p w14:paraId="629B56F5">
      <w:pPr>
        <w:ind w:firstLine="420" w:firstLineChars="200"/>
      </w:pPr>
      <w:r>
        <w:rPr>
          <w:rFonts w:hint="eastAsia"/>
        </w:rPr>
        <w:t>   1.成交人应按采购规定的时间、地点与招标单位签订施工合同。</w:t>
      </w:r>
    </w:p>
    <w:p w14:paraId="3222A76C">
      <w:pPr>
        <w:ind w:firstLine="420" w:firstLineChars="200"/>
      </w:pPr>
      <w:r>
        <w:rPr>
          <w:rFonts w:hint="eastAsia"/>
        </w:rPr>
        <w:t>   2.采购双方必须严格按照采购文件及承诺签订施工合同，不得擅自变更。合同风险由双方自行承担；</w:t>
      </w:r>
    </w:p>
    <w:p w14:paraId="136BEA08">
      <w:pPr>
        <w:ind w:firstLine="420" w:firstLineChars="200"/>
      </w:pPr>
      <w:r>
        <w:rPr>
          <w:rFonts w:hint="eastAsia"/>
        </w:rPr>
        <w:t>   3.合同格式：参照</w:t>
      </w:r>
      <w:r>
        <w:t>政府采购</w:t>
      </w:r>
      <w:r>
        <w:rPr>
          <w:rFonts w:hint="eastAsia"/>
        </w:rPr>
        <w:t>。</w:t>
      </w:r>
    </w:p>
    <w:p w14:paraId="50EE8031">
      <w:pPr>
        <w:ind w:firstLine="422" w:firstLineChars="200"/>
        <w:rPr>
          <w:b/>
        </w:rPr>
      </w:pPr>
      <w:r>
        <w:rPr>
          <w:rFonts w:hint="eastAsia"/>
          <w:b/>
        </w:rPr>
        <w:t>八、其它</w:t>
      </w:r>
    </w:p>
    <w:p w14:paraId="632A82F4">
      <w:pPr>
        <w:ind w:firstLine="420" w:firstLineChars="200"/>
      </w:pPr>
      <w:r>
        <w:rPr>
          <w:rFonts w:hint="eastAsia"/>
        </w:rPr>
        <w:t>  本询价文件的最终解释权归合肥市第四中学。</w:t>
      </w:r>
    </w:p>
    <w:p w14:paraId="1C8A7FE1">
      <w:pPr>
        <w:ind w:firstLine="420" w:firstLineChars="200"/>
      </w:pPr>
      <w:r>
        <w:rPr>
          <w:rFonts w:hint="eastAsia"/>
        </w:rPr>
        <w:t>附件一：法人代表授权委托书</w:t>
      </w:r>
    </w:p>
    <w:p w14:paraId="2943C00D">
      <w:pPr>
        <w:ind w:firstLine="420" w:firstLineChars="200"/>
      </w:pPr>
      <w:r>
        <w:rPr>
          <w:rFonts w:hint="eastAsia"/>
        </w:rPr>
        <w:t>附件二：报价书</w:t>
      </w:r>
    </w:p>
    <w:p w14:paraId="50517A3C">
      <w:pPr>
        <w:ind w:firstLine="420" w:firstLineChars="200"/>
      </w:pPr>
      <w:r>
        <w:rPr>
          <w:rFonts w:hint="eastAsia"/>
        </w:rPr>
        <w:t>附件三：工程量清单</w:t>
      </w:r>
    </w:p>
    <w:p w14:paraId="0679E9A1">
      <w:pPr>
        <w:shd w:val="clear" w:color="auto" w:fill="FFFFFF"/>
        <w:adjustRightInd/>
        <w:snapToGrid/>
        <w:spacing w:after="300" w:line="480" w:lineRule="auto"/>
        <w:rPr>
          <w:rFonts w:ascii="宋体" w:hAnsi="宋体" w:eastAsia="宋体" w:cs="宋体"/>
          <w:b/>
          <w:bCs/>
          <w:color w:val="373737"/>
          <w:sz w:val="30"/>
        </w:rPr>
      </w:pPr>
    </w:p>
    <w:p w14:paraId="557CB8D5">
      <w:pPr>
        <w:shd w:val="clear" w:color="auto" w:fill="FFFFFF"/>
        <w:adjustRightInd/>
        <w:snapToGrid/>
        <w:spacing w:after="300" w:line="480" w:lineRule="auto"/>
        <w:rPr>
          <w:rFonts w:ascii="Helvetica" w:hAnsi="Helvetica" w:eastAsia="宋体" w:cs="宋体"/>
          <w:color w:val="666666"/>
          <w:sz w:val="24"/>
          <w:szCs w:val="24"/>
        </w:rPr>
      </w:pPr>
      <w:r>
        <w:rPr>
          <w:rFonts w:hint="eastAsia" w:ascii="宋体" w:hAnsi="宋体" w:eastAsia="宋体" w:cs="宋体"/>
          <w:b/>
          <w:bCs/>
          <w:color w:val="373737"/>
          <w:sz w:val="30"/>
        </w:rPr>
        <w:t>附件一：</w:t>
      </w:r>
    </w:p>
    <w:p w14:paraId="1E44873E">
      <w:pPr>
        <w:shd w:val="clear" w:color="auto" w:fill="FFFFFF"/>
        <w:adjustRightInd/>
        <w:snapToGrid/>
        <w:spacing w:after="300" w:line="480" w:lineRule="auto"/>
        <w:jc w:val="center"/>
        <w:rPr>
          <w:rFonts w:ascii="Helvetica" w:hAnsi="Helvetica" w:eastAsia="宋体" w:cs="宋体"/>
          <w:color w:val="666666"/>
          <w:sz w:val="24"/>
          <w:szCs w:val="24"/>
        </w:rPr>
      </w:pPr>
      <w:r>
        <w:rPr>
          <w:rFonts w:hint="eastAsia" w:ascii="宋体" w:hAnsi="宋体" w:eastAsia="宋体" w:cs="宋体"/>
          <w:b/>
          <w:bCs/>
          <w:color w:val="373737"/>
          <w:sz w:val="30"/>
        </w:rPr>
        <w:t>法人代表授权书（原件）</w:t>
      </w:r>
    </w:p>
    <w:p w14:paraId="65440C85">
      <w:pPr>
        <w:shd w:val="clear" w:color="auto" w:fill="FFFFFF"/>
        <w:adjustRightInd/>
        <w:snapToGrid/>
        <w:spacing w:after="300" w:line="480" w:lineRule="auto"/>
        <w:rPr>
          <w:rFonts w:ascii="Helvetica" w:hAnsi="Helvetica" w:eastAsia="宋体" w:cs="宋体"/>
          <w:color w:val="666666"/>
          <w:sz w:val="24"/>
          <w:szCs w:val="24"/>
        </w:rPr>
      </w:pPr>
      <w:r>
        <w:rPr>
          <w:rFonts w:hint="eastAsia" w:ascii="宋体" w:hAnsi="宋体" w:eastAsia="宋体" w:cs="宋体"/>
          <w:b/>
          <w:bCs/>
          <w:color w:val="373737"/>
          <w:sz w:val="24"/>
          <w:szCs w:val="24"/>
        </w:rPr>
        <w:t>致：合肥市第四中学</w:t>
      </w:r>
    </w:p>
    <w:p w14:paraId="443FB450">
      <w:pPr>
        <w:adjustRightInd/>
        <w:snapToGrid/>
        <w:spacing w:after="300"/>
        <w:rPr>
          <w:rFonts w:ascii="宋体" w:hAnsi="宋体" w:eastAsia="宋体" w:cs="宋体"/>
          <w:color w:val="666666"/>
          <w:sz w:val="24"/>
          <w:szCs w:val="24"/>
        </w:rPr>
      </w:pPr>
      <w:r>
        <w:rPr>
          <w:rFonts w:hint="eastAsia" w:ascii="宋体" w:hAnsi="宋体" w:eastAsia="宋体" w:cs="宋体"/>
          <w:color w:val="373737"/>
          <w:sz w:val="24"/>
          <w:szCs w:val="24"/>
          <w:shd w:val="clear" w:color="auto" w:fill="FFFFFF"/>
        </w:rPr>
        <w:t>本授权书声明：</w:t>
      </w:r>
      <w:r>
        <w:rPr>
          <w:rFonts w:hint="eastAsia" w:ascii="宋体" w:hAnsi="宋体" w:eastAsia="宋体" w:cs="宋体"/>
          <w:color w:val="373737"/>
          <w:sz w:val="24"/>
          <w:szCs w:val="24"/>
          <w:u w:val="single"/>
          <w:shd w:val="clear" w:color="auto" w:fill="FFFFFF"/>
        </w:rPr>
        <w:t>            </w:t>
      </w:r>
      <w:r>
        <w:rPr>
          <w:rFonts w:hint="eastAsia" w:ascii="宋体" w:hAnsi="宋体" w:eastAsia="宋体" w:cs="宋体"/>
          <w:color w:val="373737"/>
          <w:sz w:val="24"/>
          <w:szCs w:val="24"/>
          <w:shd w:val="clear" w:color="auto" w:fill="FFFFFF"/>
        </w:rPr>
        <w:t>（报价单位名称）的</w:t>
      </w:r>
      <w:r>
        <w:rPr>
          <w:rFonts w:hint="eastAsia" w:ascii="宋体" w:hAnsi="宋体" w:eastAsia="宋体" w:cs="宋体"/>
          <w:color w:val="373737"/>
          <w:sz w:val="24"/>
          <w:szCs w:val="24"/>
          <w:u w:val="single"/>
          <w:shd w:val="clear" w:color="auto" w:fill="FFFFFF"/>
        </w:rPr>
        <w:t>       </w:t>
      </w:r>
      <w:r>
        <w:rPr>
          <w:rFonts w:hint="eastAsia" w:ascii="宋体" w:hAnsi="宋体" w:eastAsia="宋体" w:cs="宋体"/>
          <w:color w:val="373737"/>
          <w:sz w:val="24"/>
          <w:szCs w:val="24"/>
          <w:shd w:val="clear" w:color="auto" w:fill="FFFFFF"/>
        </w:rPr>
        <w:t>（法定代表人姓名）授权</w:t>
      </w:r>
      <w:r>
        <w:rPr>
          <w:rFonts w:hint="eastAsia" w:ascii="宋体" w:hAnsi="宋体" w:eastAsia="宋体" w:cs="宋体"/>
          <w:color w:val="373737"/>
          <w:sz w:val="24"/>
          <w:szCs w:val="24"/>
          <w:u w:val="single"/>
          <w:shd w:val="clear" w:color="auto" w:fill="FFFFFF"/>
        </w:rPr>
        <w:t>        </w:t>
      </w:r>
      <w:r>
        <w:rPr>
          <w:rFonts w:hint="eastAsia" w:ascii="宋体" w:hAnsi="宋体" w:eastAsia="宋体" w:cs="宋体"/>
          <w:color w:val="373737"/>
          <w:sz w:val="24"/>
          <w:szCs w:val="24"/>
          <w:shd w:val="clear" w:color="auto" w:fill="FFFFFF"/>
        </w:rPr>
        <w:t>（被授权人的姓名）为我方就“合肥四中食堂局部改造和</w:t>
      </w:r>
      <w:r>
        <w:rPr>
          <w:rFonts w:ascii="宋体" w:hAnsi="宋体" w:eastAsia="宋体" w:cs="宋体"/>
          <w:color w:val="373737"/>
          <w:sz w:val="24"/>
          <w:szCs w:val="24"/>
          <w:shd w:val="clear" w:color="auto" w:fill="FFFFFF"/>
        </w:rPr>
        <w:t>洗碗间漏水</w:t>
      </w:r>
      <w:r>
        <w:rPr>
          <w:rFonts w:hint="eastAsia" w:ascii="宋体" w:hAnsi="宋体" w:eastAsia="宋体" w:cs="宋体"/>
          <w:color w:val="373737"/>
          <w:sz w:val="24"/>
          <w:szCs w:val="24"/>
          <w:shd w:val="clear" w:color="auto" w:fill="FFFFFF"/>
        </w:rPr>
        <w:t>维</w:t>
      </w:r>
      <w:r>
        <w:rPr>
          <w:rFonts w:hint="eastAsia" w:ascii="仿宋" w:hAnsi="仿宋" w:eastAsia="仿宋"/>
          <w:sz w:val="25"/>
          <w:szCs w:val="25"/>
        </w:rPr>
        <w:t>修</w:t>
      </w:r>
      <w:r>
        <w:rPr>
          <w:rFonts w:ascii="仿宋" w:hAnsi="仿宋" w:eastAsia="仿宋"/>
          <w:sz w:val="25"/>
          <w:szCs w:val="25"/>
        </w:rPr>
        <w:t>项目</w:t>
      </w:r>
      <w:r>
        <w:rPr>
          <w:rFonts w:hint="eastAsia" w:ascii="宋体" w:hAnsi="宋体" w:eastAsia="宋体" w:cs="宋体"/>
          <w:color w:val="373737"/>
          <w:sz w:val="24"/>
          <w:szCs w:val="24"/>
          <w:shd w:val="clear" w:color="auto" w:fill="FFFFFF"/>
        </w:rPr>
        <w:t>”投标活动的合法代理人，以我方名义全权处理该项目相关事宜。</w:t>
      </w:r>
    </w:p>
    <w:p w14:paraId="5EA44A7E">
      <w:pPr>
        <w:shd w:val="clear" w:color="auto" w:fill="FFFFFF"/>
        <w:adjustRightInd/>
        <w:snapToGrid/>
        <w:spacing w:after="300" w:line="360" w:lineRule="atLeast"/>
        <w:rPr>
          <w:rFonts w:ascii="Helvetica" w:hAnsi="Helvetica" w:eastAsia="宋体" w:cs="宋体"/>
          <w:color w:val="666666"/>
          <w:sz w:val="24"/>
          <w:szCs w:val="24"/>
        </w:rPr>
      </w:pPr>
      <w:r>
        <w:rPr>
          <w:rFonts w:hint="eastAsia" w:ascii="宋体" w:hAnsi="宋体" w:eastAsia="宋体" w:cs="宋体"/>
          <w:color w:val="373737"/>
          <w:sz w:val="24"/>
          <w:szCs w:val="24"/>
          <w:shd w:val="clear" w:color="auto" w:fill="FFFFFF"/>
        </w:rPr>
        <w:t>特此声明。</w:t>
      </w:r>
    </w:p>
    <w:p w14:paraId="350EBCA5">
      <w:pPr>
        <w:shd w:val="clear" w:color="auto" w:fill="FFFFFF"/>
        <w:adjustRightInd/>
        <w:snapToGrid/>
        <w:spacing w:after="300" w:line="360" w:lineRule="atLeast"/>
        <w:rPr>
          <w:rFonts w:ascii="Helvetica" w:hAnsi="Helvetica" w:eastAsia="宋体" w:cs="宋体"/>
          <w:color w:val="666666"/>
          <w:sz w:val="24"/>
          <w:szCs w:val="24"/>
        </w:rPr>
      </w:pPr>
      <w:r>
        <w:rPr>
          <w:rFonts w:hint="eastAsia" w:ascii="宋体" w:hAnsi="宋体" w:eastAsia="宋体" w:cs="宋体"/>
          <w:color w:val="373737"/>
          <w:sz w:val="24"/>
          <w:szCs w:val="24"/>
          <w:shd w:val="clear" w:color="auto" w:fill="FFFFFF"/>
        </w:rPr>
        <w:t> 法定代表人签字（或盖章）： </w:t>
      </w:r>
      <w:r>
        <w:rPr>
          <w:rFonts w:hint="eastAsia" w:ascii="宋体" w:hAnsi="宋体" w:eastAsia="宋体" w:cs="宋体"/>
          <w:color w:val="373737"/>
          <w:sz w:val="24"/>
          <w:szCs w:val="24"/>
          <w:u w:val="single"/>
          <w:shd w:val="clear" w:color="auto" w:fill="FFFFFF"/>
        </w:rPr>
        <w:t>             </w:t>
      </w:r>
    </w:p>
    <w:p w14:paraId="1F6A6C77">
      <w:pPr>
        <w:shd w:val="clear" w:color="auto" w:fill="FFFFFF"/>
        <w:adjustRightInd/>
        <w:snapToGrid/>
        <w:spacing w:after="300" w:line="360" w:lineRule="atLeast"/>
        <w:rPr>
          <w:rFonts w:ascii="Helvetica" w:hAnsi="Helvetica" w:eastAsia="宋体" w:cs="宋体"/>
          <w:color w:val="666666"/>
          <w:sz w:val="24"/>
          <w:szCs w:val="24"/>
        </w:rPr>
      </w:pPr>
      <w:r>
        <w:rPr>
          <w:rFonts w:hint="eastAsia" w:ascii="宋体" w:hAnsi="宋体" w:eastAsia="宋体" w:cs="宋体"/>
          <w:color w:val="373737"/>
          <w:sz w:val="24"/>
          <w:szCs w:val="24"/>
          <w:shd w:val="clear" w:color="auto" w:fill="FFFFFF"/>
        </w:rPr>
        <w:t>职  务：</w:t>
      </w:r>
      <w:r>
        <w:rPr>
          <w:rFonts w:hint="eastAsia" w:ascii="宋体" w:hAnsi="宋体" w:eastAsia="宋体" w:cs="宋体"/>
          <w:color w:val="373737"/>
          <w:sz w:val="24"/>
          <w:szCs w:val="24"/>
          <w:u w:val="single"/>
          <w:shd w:val="clear" w:color="auto" w:fill="FFFFFF"/>
        </w:rPr>
        <w:t>              </w:t>
      </w:r>
    </w:p>
    <w:p w14:paraId="423920CF">
      <w:pPr>
        <w:shd w:val="clear" w:color="auto" w:fill="FFFFFF"/>
        <w:adjustRightInd/>
        <w:snapToGrid/>
        <w:spacing w:after="300" w:line="360" w:lineRule="atLeast"/>
        <w:rPr>
          <w:rFonts w:ascii="Helvetica" w:hAnsi="Helvetica" w:eastAsia="宋体" w:cs="宋体"/>
          <w:color w:val="666666"/>
          <w:sz w:val="24"/>
          <w:szCs w:val="24"/>
        </w:rPr>
      </w:pPr>
      <w:r>
        <w:rPr>
          <w:rFonts w:hint="eastAsia" w:ascii="宋体" w:hAnsi="宋体" w:eastAsia="宋体" w:cs="宋体"/>
          <w:color w:val="373737"/>
          <w:sz w:val="24"/>
          <w:szCs w:val="24"/>
          <w:shd w:val="clear" w:color="auto" w:fill="FFFFFF"/>
        </w:rPr>
        <w:t> </w:t>
      </w:r>
    </w:p>
    <w:p w14:paraId="57592416">
      <w:pPr>
        <w:shd w:val="clear" w:color="auto" w:fill="FFFFFF"/>
        <w:adjustRightInd/>
        <w:snapToGrid/>
        <w:spacing w:after="300" w:line="360" w:lineRule="atLeast"/>
        <w:rPr>
          <w:rFonts w:ascii="Helvetica" w:hAnsi="Helvetica" w:eastAsia="宋体" w:cs="宋体"/>
          <w:color w:val="666666"/>
          <w:sz w:val="24"/>
          <w:szCs w:val="24"/>
        </w:rPr>
      </w:pPr>
      <w:r>
        <w:rPr>
          <w:rFonts w:hint="eastAsia" w:ascii="宋体" w:hAnsi="宋体" w:eastAsia="宋体" w:cs="宋体"/>
          <w:color w:val="373737"/>
          <w:sz w:val="24"/>
          <w:szCs w:val="24"/>
          <w:shd w:val="clear" w:color="auto" w:fill="FFFFFF"/>
        </w:rPr>
        <w:t>代理人（被授权人）签字：</w:t>
      </w:r>
      <w:r>
        <w:rPr>
          <w:rFonts w:hint="eastAsia" w:ascii="宋体" w:hAnsi="宋体" w:eastAsia="宋体" w:cs="宋体"/>
          <w:color w:val="373737"/>
          <w:sz w:val="24"/>
          <w:szCs w:val="24"/>
          <w:u w:val="single"/>
          <w:shd w:val="clear" w:color="auto" w:fill="FFFFFF"/>
        </w:rPr>
        <w:t>              </w:t>
      </w:r>
    </w:p>
    <w:p w14:paraId="0C628C8B">
      <w:pPr>
        <w:shd w:val="clear" w:color="auto" w:fill="FFFFFF"/>
        <w:adjustRightInd/>
        <w:snapToGrid/>
        <w:spacing w:after="300" w:line="360" w:lineRule="atLeast"/>
        <w:rPr>
          <w:rFonts w:ascii="Helvetica" w:hAnsi="Helvetica" w:eastAsia="宋体" w:cs="宋体"/>
          <w:color w:val="666666"/>
          <w:sz w:val="24"/>
          <w:szCs w:val="24"/>
        </w:rPr>
      </w:pPr>
      <w:r>
        <w:rPr>
          <w:rFonts w:hint="eastAsia" w:ascii="宋体" w:hAnsi="宋体" w:eastAsia="宋体" w:cs="宋体"/>
          <w:color w:val="373737"/>
          <w:sz w:val="24"/>
          <w:szCs w:val="24"/>
          <w:shd w:val="clear" w:color="auto" w:fill="FFFFFF"/>
        </w:rPr>
        <w:t>职务：</w:t>
      </w:r>
      <w:r>
        <w:rPr>
          <w:rFonts w:hint="eastAsia" w:ascii="宋体" w:hAnsi="宋体" w:eastAsia="宋体" w:cs="宋体"/>
          <w:color w:val="373737"/>
          <w:sz w:val="24"/>
          <w:szCs w:val="24"/>
          <w:u w:val="single"/>
          <w:shd w:val="clear" w:color="auto" w:fill="FFFFFF"/>
        </w:rPr>
        <w:t>               </w:t>
      </w:r>
    </w:p>
    <w:p w14:paraId="6D2BABAE">
      <w:pPr>
        <w:shd w:val="clear" w:color="auto" w:fill="FFFFFF"/>
        <w:adjustRightInd/>
        <w:snapToGrid/>
        <w:spacing w:after="300" w:line="360" w:lineRule="atLeast"/>
        <w:rPr>
          <w:rFonts w:ascii="Helvetica" w:hAnsi="Helvetica" w:eastAsia="宋体" w:cs="宋体"/>
          <w:color w:val="666666"/>
          <w:sz w:val="24"/>
          <w:szCs w:val="24"/>
        </w:rPr>
      </w:pPr>
      <w:r>
        <w:rPr>
          <w:rFonts w:hint="eastAsia" w:ascii="宋体" w:hAnsi="宋体" w:eastAsia="宋体" w:cs="宋体"/>
          <w:color w:val="373737"/>
          <w:sz w:val="24"/>
          <w:szCs w:val="24"/>
          <w:shd w:val="clear" w:color="auto" w:fill="FFFFFF"/>
        </w:rPr>
        <w:t> </w:t>
      </w:r>
    </w:p>
    <w:p w14:paraId="70E654D1">
      <w:pPr>
        <w:shd w:val="clear" w:color="auto" w:fill="FFFFFF"/>
        <w:adjustRightInd/>
        <w:snapToGrid/>
        <w:spacing w:after="300" w:line="360" w:lineRule="atLeast"/>
        <w:rPr>
          <w:rFonts w:ascii="Helvetica" w:hAnsi="Helvetica" w:eastAsia="宋体" w:cs="宋体"/>
          <w:color w:val="666666"/>
          <w:sz w:val="24"/>
          <w:szCs w:val="24"/>
        </w:rPr>
      </w:pPr>
      <w:r>
        <w:rPr>
          <w:rFonts w:hint="eastAsia" w:ascii="宋体" w:hAnsi="宋体" w:eastAsia="宋体" w:cs="宋体"/>
          <w:color w:val="373737"/>
          <w:sz w:val="24"/>
          <w:szCs w:val="24"/>
          <w:shd w:val="clear" w:color="auto" w:fill="FFFFFF"/>
        </w:rPr>
        <w:t> </w:t>
      </w:r>
      <w:r>
        <w:rPr>
          <w:rFonts w:hint="eastAsia" w:ascii="Helvetica" w:hAnsi="Helvetica" w:eastAsia="宋体" w:cs="宋体"/>
          <w:color w:val="666666"/>
          <w:sz w:val="24"/>
          <w:szCs w:val="24"/>
        </w:rPr>
        <w:t xml:space="preserve">                                                     </w:t>
      </w:r>
      <w:r>
        <w:rPr>
          <w:rFonts w:hint="eastAsia" w:ascii="宋体" w:hAnsi="宋体" w:eastAsia="宋体" w:cs="宋体"/>
          <w:color w:val="373737"/>
          <w:sz w:val="24"/>
          <w:szCs w:val="24"/>
          <w:shd w:val="clear" w:color="auto" w:fill="FFFFFF"/>
        </w:rPr>
        <w:t>投标单位名称（公章）：</w:t>
      </w:r>
    </w:p>
    <w:p w14:paraId="74ADBC32">
      <w:pPr>
        <w:shd w:val="clear" w:color="auto" w:fill="FFFFFF"/>
        <w:adjustRightInd/>
        <w:snapToGrid/>
        <w:spacing w:after="300" w:line="360" w:lineRule="atLeast"/>
        <w:ind w:firstLine="3240"/>
        <w:rPr>
          <w:rFonts w:ascii="Helvetica" w:hAnsi="Helvetica" w:eastAsia="宋体" w:cs="宋体"/>
          <w:color w:val="666666"/>
          <w:sz w:val="24"/>
          <w:szCs w:val="24"/>
        </w:rPr>
      </w:pPr>
      <w:r>
        <w:rPr>
          <w:rFonts w:hint="eastAsia" w:ascii="宋体" w:hAnsi="宋体" w:eastAsia="宋体" w:cs="宋体"/>
          <w:color w:val="373737"/>
          <w:sz w:val="24"/>
          <w:szCs w:val="24"/>
          <w:shd w:val="clear" w:color="auto" w:fill="FFFFFF"/>
        </w:rPr>
        <w:t> </w:t>
      </w:r>
    </w:p>
    <w:p w14:paraId="4E688380">
      <w:pPr>
        <w:shd w:val="clear" w:color="auto" w:fill="FFFFFF"/>
        <w:adjustRightInd/>
        <w:snapToGrid/>
        <w:spacing w:after="300" w:line="360" w:lineRule="atLeast"/>
        <w:ind w:firstLine="6787" w:firstLineChars="2828"/>
        <w:rPr>
          <w:rFonts w:ascii="宋体" w:hAnsi="宋体" w:eastAsia="宋体" w:cs="宋体"/>
          <w:b/>
          <w:bCs/>
          <w:color w:val="373737"/>
          <w:sz w:val="30"/>
        </w:rPr>
      </w:pPr>
      <w:r>
        <w:rPr>
          <w:rFonts w:hint="eastAsia" w:ascii="宋体" w:hAnsi="宋体" w:eastAsia="宋体" w:cs="宋体"/>
          <w:color w:val="373737"/>
          <w:sz w:val="24"/>
          <w:szCs w:val="24"/>
          <w:shd w:val="clear" w:color="auto" w:fill="FFFFFF"/>
        </w:rPr>
        <w:t>日期：</w:t>
      </w:r>
      <w:r>
        <w:rPr>
          <w:rFonts w:ascii="Helvetica" w:hAnsi="Helvetica" w:eastAsia="宋体" w:cs="宋体"/>
          <w:color w:val="666666"/>
          <w:sz w:val="24"/>
          <w:szCs w:val="24"/>
        </w:rPr>
        <w:t> </w:t>
      </w:r>
    </w:p>
    <w:p w14:paraId="79081A50">
      <w:pPr>
        <w:shd w:val="clear" w:color="auto" w:fill="FFFFFF"/>
        <w:adjustRightInd/>
        <w:snapToGrid/>
        <w:spacing w:after="300" w:line="480" w:lineRule="auto"/>
        <w:rPr>
          <w:rFonts w:ascii="Helvetica" w:hAnsi="Helvetica" w:eastAsia="宋体" w:cs="宋体"/>
          <w:color w:val="666666"/>
          <w:sz w:val="24"/>
          <w:szCs w:val="24"/>
        </w:rPr>
      </w:pPr>
      <w:r>
        <w:rPr>
          <w:rFonts w:hint="eastAsia" w:ascii="宋体" w:hAnsi="宋体" w:eastAsia="宋体" w:cs="宋体"/>
          <w:b/>
          <w:bCs/>
          <w:color w:val="373737"/>
          <w:sz w:val="30"/>
        </w:rPr>
        <w:t>附件二：</w:t>
      </w:r>
    </w:p>
    <w:p w14:paraId="3EF3666C">
      <w:pPr>
        <w:shd w:val="clear" w:color="auto" w:fill="FFFFFF"/>
        <w:adjustRightInd/>
        <w:snapToGrid/>
        <w:spacing w:after="300" w:line="480" w:lineRule="auto"/>
        <w:jc w:val="center"/>
        <w:rPr>
          <w:rFonts w:ascii="Helvetica" w:hAnsi="Helvetica" w:eastAsia="宋体" w:cs="宋体"/>
          <w:color w:val="666666"/>
          <w:sz w:val="24"/>
          <w:szCs w:val="24"/>
        </w:rPr>
      </w:pPr>
      <w:r>
        <w:rPr>
          <w:rFonts w:hint="eastAsia" w:ascii="宋体" w:hAnsi="宋体" w:eastAsia="宋体" w:cs="宋体"/>
          <w:color w:val="373737"/>
          <w:sz w:val="36"/>
          <w:szCs w:val="36"/>
          <w:shd w:val="clear" w:color="auto" w:fill="FFFFFF"/>
        </w:rPr>
        <w:t>报价书</w:t>
      </w:r>
    </w:p>
    <w:tbl>
      <w:tblPr>
        <w:tblStyle w:val="9"/>
        <w:tblW w:w="8490"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3237"/>
        <w:gridCol w:w="5253"/>
      </w:tblGrid>
      <w:tr w14:paraId="3603C98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35" w:hRule="atLeast"/>
          <w:jc w:val="center"/>
        </w:trPr>
        <w:tc>
          <w:tcPr>
            <w:tcW w:w="3240"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5AEF1D3D">
            <w:pPr>
              <w:adjustRightInd/>
              <w:snapToGrid/>
              <w:spacing w:after="300"/>
              <w:jc w:val="center"/>
              <w:rPr>
                <w:rFonts w:ascii="宋体" w:hAnsi="宋体" w:eastAsia="宋体" w:cs="宋体"/>
                <w:color w:val="666666"/>
                <w:sz w:val="24"/>
                <w:szCs w:val="24"/>
              </w:rPr>
            </w:pPr>
            <w:r>
              <w:rPr>
                <w:rFonts w:hint="eastAsia" w:ascii="宋体" w:hAnsi="宋体" w:eastAsia="宋体" w:cs="宋体"/>
                <w:color w:val="373737"/>
                <w:sz w:val="24"/>
                <w:szCs w:val="24"/>
              </w:rPr>
              <w:t>项目名称</w:t>
            </w:r>
          </w:p>
        </w:tc>
        <w:tc>
          <w:tcPr>
            <w:tcW w:w="526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5010C8B3">
            <w:pPr>
              <w:adjustRightInd/>
              <w:snapToGrid/>
              <w:spacing w:after="300"/>
              <w:jc w:val="center"/>
              <w:rPr>
                <w:rFonts w:ascii="宋体" w:hAnsi="宋体" w:eastAsia="宋体" w:cs="宋体"/>
                <w:color w:val="666666"/>
                <w:sz w:val="24"/>
                <w:szCs w:val="24"/>
              </w:rPr>
            </w:pPr>
            <w:r>
              <w:rPr>
                <w:rFonts w:hint="eastAsia" w:ascii="宋体" w:hAnsi="宋体" w:eastAsia="宋体" w:cs="宋体"/>
                <w:color w:val="373737"/>
                <w:sz w:val="24"/>
                <w:szCs w:val="24"/>
                <w:lang w:eastAsia="zh-CN"/>
              </w:rPr>
              <w:t>合肥市第四中学食堂西侧地面硬化及坡道改造项目</w:t>
            </w:r>
            <w:r>
              <w:rPr>
                <w:rFonts w:ascii="宋体" w:hAnsi="宋体" w:eastAsia="宋体" w:cs="宋体"/>
                <w:color w:val="373737"/>
                <w:sz w:val="24"/>
                <w:szCs w:val="24"/>
              </w:rPr>
              <w:t>工程</w:t>
            </w:r>
          </w:p>
        </w:tc>
      </w:tr>
      <w:tr w14:paraId="32F1D6C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3240"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0B4C0E70">
            <w:pPr>
              <w:adjustRightInd/>
              <w:snapToGrid/>
              <w:spacing w:after="300"/>
              <w:jc w:val="center"/>
              <w:rPr>
                <w:rFonts w:ascii="宋体" w:hAnsi="宋体" w:eastAsia="宋体" w:cs="宋体"/>
                <w:color w:val="666666"/>
                <w:sz w:val="24"/>
                <w:szCs w:val="24"/>
              </w:rPr>
            </w:pPr>
            <w:r>
              <w:rPr>
                <w:rFonts w:hint="eastAsia" w:ascii="宋体" w:hAnsi="宋体" w:eastAsia="宋体" w:cs="宋体"/>
                <w:color w:val="373737"/>
                <w:sz w:val="24"/>
                <w:szCs w:val="24"/>
              </w:rPr>
              <w:t>报价单位名称</w:t>
            </w:r>
          </w:p>
          <w:p w14:paraId="03F724A5">
            <w:pPr>
              <w:adjustRightInd/>
              <w:snapToGrid/>
              <w:spacing w:after="300"/>
              <w:jc w:val="center"/>
              <w:rPr>
                <w:rFonts w:ascii="宋体" w:hAnsi="宋体" w:eastAsia="宋体" w:cs="宋体"/>
                <w:color w:val="666666"/>
                <w:sz w:val="24"/>
                <w:szCs w:val="24"/>
              </w:rPr>
            </w:pPr>
            <w:r>
              <w:rPr>
                <w:rFonts w:hint="eastAsia" w:ascii="宋体" w:hAnsi="宋体" w:eastAsia="宋体" w:cs="宋体"/>
                <w:color w:val="373737"/>
                <w:sz w:val="24"/>
                <w:szCs w:val="24"/>
              </w:rPr>
              <w:t>（盖章）：</w:t>
            </w:r>
          </w:p>
        </w:tc>
        <w:tc>
          <w:tcPr>
            <w:tcW w:w="526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14:paraId="1B3D861A">
            <w:pPr>
              <w:adjustRightInd/>
              <w:snapToGrid/>
              <w:spacing w:after="0"/>
              <w:rPr>
                <w:rFonts w:ascii="宋体" w:hAnsi="宋体" w:eastAsia="宋体" w:cs="宋体"/>
                <w:sz w:val="24"/>
                <w:szCs w:val="24"/>
              </w:rPr>
            </w:pPr>
          </w:p>
        </w:tc>
      </w:tr>
      <w:tr w14:paraId="6FB44FA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30" w:hRule="atLeast"/>
          <w:jc w:val="center"/>
        </w:trPr>
        <w:tc>
          <w:tcPr>
            <w:tcW w:w="3240"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514969E4">
            <w:pPr>
              <w:adjustRightInd/>
              <w:snapToGrid/>
              <w:spacing w:after="300"/>
              <w:jc w:val="center"/>
              <w:rPr>
                <w:rFonts w:ascii="宋体" w:hAnsi="宋体" w:eastAsia="宋体" w:cs="宋体"/>
                <w:color w:val="666666"/>
                <w:sz w:val="24"/>
                <w:szCs w:val="24"/>
              </w:rPr>
            </w:pPr>
            <w:r>
              <w:rPr>
                <w:rFonts w:hint="eastAsia" w:ascii="宋体" w:hAnsi="宋体" w:eastAsia="宋体" w:cs="宋体"/>
                <w:color w:val="373737"/>
                <w:sz w:val="24"/>
                <w:szCs w:val="24"/>
              </w:rPr>
              <w:t>投标报价</w:t>
            </w:r>
          </w:p>
        </w:tc>
        <w:tc>
          <w:tcPr>
            <w:tcW w:w="526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0679244A">
            <w:pPr>
              <w:adjustRightInd/>
              <w:snapToGrid/>
              <w:spacing w:after="300"/>
              <w:rPr>
                <w:rFonts w:ascii="宋体" w:hAnsi="宋体" w:eastAsia="宋体" w:cs="宋体"/>
                <w:color w:val="666666"/>
                <w:sz w:val="24"/>
                <w:szCs w:val="24"/>
              </w:rPr>
            </w:pPr>
            <w:r>
              <w:rPr>
                <w:rFonts w:hint="eastAsia" w:ascii="宋体" w:hAnsi="宋体" w:eastAsia="宋体" w:cs="宋体"/>
                <w:color w:val="373737"/>
                <w:sz w:val="24"/>
                <w:szCs w:val="24"/>
              </w:rPr>
              <w:t>（大写）：</w:t>
            </w:r>
          </w:p>
          <w:p w14:paraId="206456BF">
            <w:pPr>
              <w:adjustRightInd/>
              <w:snapToGrid/>
              <w:spacing w:after="300"/>
              <w:rPr>
                <w:rFonts w:ascii="宋体" w:hAnsi="宋体" w:eastAsia="宋体" w:cs="宋体"/>
                <w:color w:val="666666"/>
                <w:sz w:val="24"/>
                <w:szCs w:val="24"/>
              </w:rPr>
            </w:pPr>
            <w:r>
              <w:rPr>
                <w:rFonts w:hint="eastAsia" w:ascii="宋体" w:hAnsi="宋体" w:eastAsia="宋体" w:cs="宋体"/>
                <w:color w:val="373737"/>
                <w:sz w:val="24"/>
                <w:szCs w:val="24"/>
              </w:rPr>
              <w:t>（小写）：</w:t>
            </w:r>
          </w:p>
        </w:tc>
      </w:tr>
      <w:tr w14:paraId="24780FF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3240"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68DC93CB">
            <w:pPr>
              <w:adjustRightInd/>
              <w:snapToGrid/>
              <w:spacing w:after="300"/>
              <w:rPr>
                <w:rFonts w:ascii="宋体" w:hAnsi="宋体" w:eastAsia="宋体" w:cs="宋体"/>
                <w:color w:val="666666"/>
                <w:sz w:val="24"/>
                <w:szCs w:val="24"/>
              </w:rPr>
            </w:pPr>
            <w:r>
              <w:rPr>
                <w:rFonts w:hint="eastAsia" w:ascii="宋体" w:hAnsi="宋体" w:eastAsia="宋体" w:cs="宋体"/>
                <w:color w:val="373737"/>
                <w:sz w:val="24"/>
                <w:szCs w:val="24"/>
              </w:rPr>
              <w:t>       工期</w:t>
            </w:r>
          </w:p>
        </w:tc>
        <w:tc>
          <w:tcPr>
            <w:tcW w:w="526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3748AE09">
            <w:pPr>
              <w:adjustRightInd/>
              <w:snapToGrid/>
              <w:spacing w:after="300"/>
              <w:rPr>
                <w:rFonts w:ascii="宋体" w:hAnsi="宋体" w:eastAsia="宋体" w:cs="宋体"/>
                <w:color w:val="666666"/>
                <w:sz w:val="24"/>
                <w:szCs w:val="24"/>
              </w:rPr>
            </w:pPr>
            <w:r>
              <w:rPr>
                <w:rFonts w:hint="eastAsia" w:ascii="宋体" w:hAnsi="宋体" w:eastAsia="宋体" w:cs="宋体"/>
                <w:color w:val="373737"/>
                <w:sz w:val="24"/>
                <w:szCs w:val="24"/>
              </w:rPr>
              <w:t>接甲方通知后</w:t>
            </w:r>
            <w:r>
              <w:rPr>
                <w:rFonts w:hint="eastAsia" w:ascii="宋体" w:hAnsi="宋体" w:eastAsia="宋体" w:cs="宋体"/>
                <w:color w:val="666666"/>
                <w:sz w:val="24"/>
                <w:szCs w:val="24"/>
              </w:rPr>
              <w:t> 7</w:t>
            </w:r>
            <w:r>
              <w:rPr>
                <w:rFonts w:hint="eastAsia" w:ascii="宋体" w:hAnsi="宋体" w:eastAsia="宋体" w:cs="宋体"/>
                <w:color w:val="373737"/>
                <w:sz w:val="24"/>
                <w:szCs w:val="24"/>
              </w:rPr>
              <w:t>日历天内完成供货</w:t>
            </w:r>
          </w:p>
        </w:tc>
      </w:tr>
      <w:tr w14:paraId="664D5A9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3240"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27245BD6">
            <w:pPr>
              <w:adjustRightInd/>
              <w:snapToGrid/>
              <w:spacing w:after="300"/>
              <w:jc w:val="center"/>
              <w:rPr>
                <w:rFonts w:ascii="宋体" w:hAnsi="宋体" w:eastAsia="宋体" w:cs="宋体"/>
                <w:color w:val="666666"/>
                <w:sz w:val="24"/>
                <w:szCs w:val="24"/>
              </w:rPr>
            </w:pPr>
            <w:r>
              <w:rPr>
                <w:rFonts w:hint="eastAsia" w:ascii="宋体" w:hAnsi="宋体" w:eastAsia="宋体" w:cs="宋体"/>
                <w:color w:val="373737"/>
                <w:sz w:val="24"/>
                <w:szCs w:val="24"/>
              </w:rPr>
              <w:t>质量要求是否响应询价文件</w:t>
            </w:r>
          </w:p>
        </w:tc>
        <w:tc>
          <w:tcPr>
            <w:tcW w:w="526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7AB3E592">
            <w:pPr>
              <w:adjustRightInd/>
              <w:snapToGrid/>
              <w:spacing w:after="300"/>
              <w:jc w:val="right"/>
              <w:rPr>
                <w:rFonts w:ascii="宋体" w:hAnsi="宋体" w:eastAsia="宋体" w:cs="宋体"/>
                <w:color w:val="666666"/>
                <w:sz w:val="24"/>
                <w:szCs w:val="24"/>
              </w:rPr>
            </w:pPr>
            <w:r>
              <w:rPr>
                <w:rFonts w:hint="eastAsia" w:ascii="宋体" w:hAnsi="宋体" w:eastAsia="宋体" w:cs="宋体"/>
                <w:color w:val="373737"/>
                <w:sz w:val="24"/>
                <w:szCs w:val="24"/>
              </w:rPr>
              <w:t>（请填写“响应”或者“不响应”）</w:t>
            </w:r>
          </w:p>
        </w:tc>
      </w:tr>
      <w:tr w14:paraId="77E33B7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800" w:hRule="atLeast"/>
          <w:jc w:val="center"/>
        </w:trPr>
        <w:tc>
          <w:tcPr>
            <w:tcW w:w="8490" w:type="dxa"/>
            <w:gridSpan w:val="2"/>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14:paraId="6B37AB72">
            <w:pPr>
              <w:adjustRightInd/>
              <w:snapToGrid/>
              <w:spacing w:after="300"/>
              <w:rPr>
                <w:rFonts w:ascii="宋体" w:hAnsi="宋体" w:eastAsia="宋体" w:cs="宋体"/>
                <w:color w:val="666666"/>
                <w:sz w:val="24"/>
                <w:szCs w:val="24"/>
              </w:rPr>
            </w:pPr>
            <w:r>
              <w:rPr>
                <w:rFonts w:hint="eastAsia" w:ascii="宋体" w:hAnsi="宋体" w:eastAsia="宋体" w:cs="宋体"/>
                <w:color w:val="373737"/>
                <w:sz w:val="24"/>
                <w:szCs w:val="24"/>
              </w:rPr>
              <w:t>其他说明：</w:t>
            </w:r>
          </w:p>
        </w:tc>
      </w:tr>
    </w:tbl>
    <w:p w14:paraId="044B4F97">
      <w:pPr>
        <w:shd w:val="clear" w:color="auto" w:fill="FFFFFF"/>
        <w:adjustRightInd/>
        <w:snapToGrid/>
        <w:spacing w:after="300" w:line="480" w:lineRule="auto"/>
        <w:rPr>
          <w:rFonts w:ascii="Helvetica" w:hAnsi="Helvetica" w:eastAsia="宋体" w:cs="宋体"/>
          <w:color w:val="666666"/>
          <w:sz w:val="24"/>
          <w:szCs w:val="24"/>
        </w:rPr>
      </w:pPr>
    </w:p>
    <w:p w14:paraId="21A8CC2D">
      <w:pPr>
        <w:shd w:val="clear" w:color="auto" w:fill="FFFFFF"/>
        <w:adjustRightInd/>
        <w:snapToGrid/>
        <w:spacing w:after="300" w:line="360" w:lineRule="atLeast"/>
        <w:jc w:val="center"/>
        <w:rPr>
          <w:rFonts w:ascii="Helvetica" w:hAnsi="Helvetica" w:eastAsia="宋体" w:cs="宋体"/>
          <w:color w:val="666666"/>
          <w:sz w:val="24"/>
          <w:szCs w:val="24"/>
        </w:rPr>
      </w:pPr>
      <w:r>
        <w:rPr>
          <w:rFonts w:hint="eastAsia" w:ascii="宋体" w:hAnsi="宋体" w:eastAsia="宋体" w:cs="宋体"/>
          <w:color w:val="373737"/>
          <w:sz w:val="24"/>
          <w:szCs w:val="24"/>
          <w:shd w:val="clear" w:color="auto" w:fill="FFFFFF"/>
        </w:rPr>
        <w:t>法人代表或代理人签字：</w:t>
      </w:r>
    </w:p>
    <w:p w14:paraId="59897C04">
      <w:pPr>
        <w:shd w:val="clear" w:color="auto" w:fill="FFFFFF"/>
        <w:adjustRightInd/>
        <w:snapToGrid/>
        <w:spacing w:after="300" w:line="360" w:lineRule="atLeast"/>
        <w:jc w:val="center"/>
        <w:rPr>
          <w:rFonts w:ascii="Helvetica" w:hAnsi="Helvetica" w:eastAsia="宋体" w:cs="宋体"/>
          <w:color w:val="666666"/>
          <w:sz w:val="24"/>
          <w:szCs w:val="24"/>
        </w:rPr>
      </w:pPr>
      <w:r>
        <w:rPr>
          <w:rFonts w:hint="eastAsia" w:ascii="宋体" w:hAnsi="宋体" w:eastAsia="宋体" w:cs="宋体"/>
          <w:color w:val="373737"/>
          <w:sz w:val="24"/>
          <w:szCs w:val="24"/>
          <w:shd w:val="clear" w:color="auto" w:fill="FFFFFF"/>
        </w:rPr>
        <w:t>日期：</w:t>
      </w:r>
    </w:p>
    <w:p w14:paraId="416BD5C2">
      <w:pPr>
        <w:spacing w:line="220" w:lineRule="atLeast"/>
      </w:pPr>
    </w:p>
    <w:p w14:paraId="5EACA7BD">
      <w:pPr>
        <w:spacing w:line="220" w:lineRule="atLeast"/>
        <w:rPr>
          <w:rFonts w:hint="eastAsia"/>
        </w:rPr>
      </w:pPr>
    </w:p>
    <w:p w14:paraId="5FE50DB7">
      <w:pPr>
        <w:spacing w:line="220" w:lineRule="atLeast"/>
        <w:rPr>
          <w:rFonts w:hint="eastAsia"/>
        </w:rPr>
      </w:pPr>
    </w:p>
    <w:p w14:paraId="3377FC8E">
      <w:pPr>
        <w:spacing w:line="220" w:lineRule="atLeast"/>
        <w:rPr>
          <w:rFonts w:hint="eastAsia"/>
        </w:rPr>
      </w:pPr>
    </w:p>
    <w:p w14:paraId="0775AAC6">
      <w:pPr>
        <w:spacing w:line="220" w:lineRule="atLeast"/>
        <w:rPr>
          <w:rFonts w:hint="eastAsia"/>
        </w:rPr>
      </w:pPr>
    </w:p>
    <w:p w14:paraId="47761723">
      <w:pPr>
        <w:spacing w:line="220" w:lineRule="atLeast"/>
        <w:rPr>
          <w:rFonts w:hint="eastAsia"/>
        </w:rPr>
      </w:pPr>
    </w:p>
    <w:p w14:paraId="686E1EBF">
      <w:pPr>
        <w:spacing w:line="220" w:lineRule="atLeast"/>
        <w:rPr>
          <w:rFonts w:hint="eastAsia"/>
        </w:rPr>
      </w:pPr>
    </w:p>
    <w:p w14:paraId="17EC9B94">
      <w:pPr>
        <w:spacing w:line="220" w:lineRule="atLeast"/>
        <w:rPr>
          <w:rFonts w:hint="eastAsia"/>
        </w:rPr>
      </w:pPr>
    </w:p>
    <w:p w14:paraId="6A716EFF">
      <w:pPr>
        <w:spacing w:line="220" w:lineRule="atLeast"/>
        <w:rPr>
          <w:rFonts w:hint="eastAsia"/>
        </w:rPr>
      </w:pPr>
    </w:p>
    <w:p w14:paraId="1B022FAB">
      <w:pPr>
        <w:spacing w:line="220" w:lineRule="atLeast"/>
        <w:rPr>
          <w:rFonts w:hint="eastAsia"/>
        </w:rPr>
      </w:pPr>
    </w:p>
    <w:p w14:paraId="06F359D0">
      <w:pPr>
        <w:spacing w:line="220" w:lineRule="atLeast"/>
      </w:pPr>
      <w:r>
        <w:rPr>
          <w:rFonts w:hint="eastAsia"/>
        </w:rPr>
        <w:t>附件</w:t>
      </w:r>
      <w:r>
        <w:t>三：</w:t>
      </w:r>
      <w:r>
        <w:rPr>
          <w:rFonts w:hint="eastAsia"/>
        </w:rPr>
        <w:t>工程量</w:t>
      </w:r>
      <w:r>
        <w:t>清单</w:t>
      </w:r>
    </w:p>
    <w:p w14:paraId="0610612C">
      <w:pPr>
        <w:pStyle w:val="2"/>
        <w:spacing w:line="240" w:lineRule="auto"/>
        <w:ind w:left="0" w:leftChars="0" w:firstLine="0" w:firstLineChars="0"/>
        <w:rPr>
          <w:rFonts w:hint="eastAsia" w:eastAsia="微软雅黑"/>
          <w:lang w:eastAsia="zh-CN"/>
        </w:rPr>
      </w:pPr>
    </w:p>
    <w:p w14:paraId="667082DE">
      <w:pPr>
        <w:rPr>
          <w:rFonts w:hint="eastAsia" w:ascii="黑体" w:hAnsi="黑体" w:eastAsia="黑体" w:cs="黑体"/>
          <w:sz w:val="24"/>
          <w:lang w:eastAsia="zh-CN"/>
        </w:rPr>
      </w:pPr>
      <w:r>
        <w:rPr>
          <w:rFonts w:hint="eastAsia" w:ascii="黑体" w:hAnsi="黑体" w:eastAsia="黑体" w:cs="黑体"/>
          <w:sz w:val="24"/>
          <w:lang w:eastAsia="zh-CN"/>
        </w:rPr>
        <w:drawing>
          <wp:inline distT="0" distB="0" distL="114300" distR="114300">
            <wp:extent cx="5650865" cy="3495675"/>
            <wp:effectExtent l="0" t="0" r="6985" b="9525"/>
            <wp:docPr id="1" name="图片 1" descr="0d5f00b3df444917cfe1b37df9c819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d5f00b3df444917cfe1b37df9c819c5"/>
                    <pic:cNvPicPr>
                      <a:picLocks noChangeAspect="1"/>
                    </pic:cNvPicPr>
                  </pic:nvPicPr>
                  <pic:blipFill>
                    <a:blip r:embed="rId4"/>
                    <a:stretch>
                      <a:fillRect/>
                    </a:stretch>
                  </pic:blipFill>
                  <pic:spPr>
                    <a:xfrm>
                      <a:off x="0" y="0"/>
                      <a:ext cx="5650865" cy="3495675"/>
                    </a:xfrm>
                    <a:prstGeom prst="rect">
                      <a:avLst/>
                    </a:prstGeom>
                  </pic:spPr>
                </pic:pic>
              </a:graphicData>
            </a:graphic>
          </wp:inline>
        </w:drawing>
      </w:r>
    </w:p>
    <w:p w14:paraId="60B405C5">
      <w:pPr>
        <w:pStyle w:val="2"/>
        <w:spacing w:line="240" w:lineRule="auto"/>
        <w:ind w:left="0" w:leftChars="0" w:firstLine="0" w:firstLineChars="0"/>
        <w:rPr>
          <w:rFonts w:hint="eastAsia" w:ascii="黑体" w:hAnsi="黑体" w:eastAsia="黑体" w:cs="黑体"/>
          <w:sz w:val="24"/>
          <w:lang w:val="en-US" w:eastAsia="zh-CN"/>
        </w:rPr>
      </w:pPr>
      <w:r>
        <w:rPr>
          <w:rFonts w:hint="eastAsia" w:ascii="黑体" w:hAnsi="黑体" w:eastAsia="黑体" w:cs="黑体"/>
          <w:sz w:val="24"/>
          <w:lang w:eastAsia="zh-CN"/>
        </w:rPr>
        <w:drawing>
          <wp:inline distT="0" distB="0" distL="114300" distR="114300">
            <wp:extent cx="5650865" cy="4951095"/>
            <wp:effectExtent l="0" t="0" r="6985" b="1905"/>
            <wp:docPr id="5" name="图片 5" descr="微信图片_20250926103141_537_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50926103141_537_327"/>
                    <pic:cNvPicPr>
                      <a:picLocks noChangeAspect="1"/>
                    </pic:cNvPicPr>
                  </pic:nvPicPr>
                  <pic:blipFill>
                    <a:blip r:embed="rId5"/>
                    <a:stretch>
                      <a:fillRect/>
                    </a:stretch>
                  </pic:blipFill>
                  <pic:spPr>
                    <a:xfrm>
                      <a:off x="0" y="0"/>
                      <a:ext cx="5650865" cy="4951095"/>
                    </a:xfrm>
                    <a:prstGeom prst="rect">
                      <a:avLst/>
                    </a:prstGeom>
                  </pic:spPr>
                </pic:pic>
              </a:graphicData>
            </a:graphic>
          </wp:inline>
        </w:drawing>
      </w:r>
    </w:p>
    <w:sectPr>
      <w:pgSz w:w="11906" w:h="16838"/>
      <w:pgMar w:top="1531" w:right="1502" w:bottom="935" w:left="1502"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4C75CE7-9C26-440F-B610-BCB74AFDBB2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5048871-FE7A-406D-9927-6752EA617E50}"/>
  </w:font>
  <w:font w:name="Helvetica">
    <w:altName w:val="Arial"/>
    <w:panose1 w:val="020B0604020202020204"/>
    <w:charset w:val="00"/>
    <w:family w:val="swiss"/>
    <w:pitch w:val="default"/>
    <w:sig w:usb0="00000000" w:usb1="00000000" w:usb2="00000009" w:usb3="00000000" w:csb0="000001FF" w:csb1="00000000"/>
    <w:embedRegular r:id="rId3" w:fontKey="{9A455274-F890-4C61-8D88-5C21FBF42B8C}"/>
  </w:font>
  <w:font w:name="微软雅黑">
    <w:panose1 w:val="020B0503020204020204"/>
    <w:charset w:val="86"/>
    <w:family w:val="swiss"/>
    <w:pitch w:val="default"/>
    <w:sig w:usb0="80000287" w:usb1="2ACF3C50" w:usb2="00000016" w:usb3="00000000" w:csb0="0004001F" w:csb1="00000000"/>
    <w:embedRegular r:id="rId4" w:fontKey="{98D753B4-019E-4701-9AA4-D59326E04BEC}"/>
  </w:font>
  <w:font w:name="Segoe UI Symbol">
    <w:panose1 w:val="020B0502040204020203"/>
    <w:charset w:val="00"/>
    <w:family w:val="swiss"/>
    <w:pitch w:val="default"/>
    <w:sig w:usb0="800001E3" w:usb1="1200FFEF" w:usb2="00040000" w:usb3="04000000" w:csb0="00000001" w:csb1="40000000"/>
    <w:embedRegular r:id="rId5" w:fontKey="{3A82EB4B-0FF7-4489-8FF0-AF6E3FB51AE0}"/>
  </w:font>
  <w:font w:name="仿宋">
    <w:panose1 w:val="02010609060101010101"/>
    <w:charset w:val="86"/>
    <w:family w:val="modern"/>
    <w:pitch w:val="default"/>
    <w:sig w:usb0="800002BF" w:usb1="38CF7CFA" w:usb2="00000016" w:usb3="00000000" w:csb0="00040001" w:csb1="00000000"/>
    <w:embedRegular r:id="rId6" w:fontKey="{02563D28-0A74-4D3E-BAD0-B2E68D35954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c1MTA0ZTkzNmU2N2UxMGRhZTczMDI4ZDQ0NzQ1ZmMifQ=="/>
  </w:docVars>
  <w:rsids>
    <w:rsidRoot w:val="00B01C23"/>
    <w:rsid w:val="00036DAE"/>
    <w:rsid w:val="000472BC"/>
    <w:rsid w:val="00053597"/>
    <w:rsid w:val="00075D82"/>
    <w:rsid w:val="000802EF"/>
    <w:rsid w:val="000A5749"/>
    <w:rsid w:val="000B1CF2"/>
    <w:rsid w:val="000D0C1E"/>
    <w:rsid w:val="0012625A"/>
    <w:rsid w:val="00127AC4"/>
    <w:rsid w:val="00162684"/>
    <w:rsid w:val="0018708B"/>
    <w:rsid w:val="00194A39"/>
    <w:rsid w:val="001B1542"/>
    <w:rsid w:val="001C6E37"/>
    <w:rsid w:val="0022430F"/>
    <w:rsid w:val="00284230"/>
    <w:rsid w:val="00287541"/>
    <w:rsid w:val="00292EB3"/>
    <w:rsid w:val="002D2FAF"/>
    <w:rsid w:val="003315AC"/>
    <w:rsid w:val="00396EEF"/>
    <w:rsid w:val="003C1FEE"/>
    <w:rsid w:val="00424CFF"/>
    <w:rsid w:val="00441CD0"/>
    <w:rsid w:val="00452FDD"/>
    <w:rsid w:val="004D13CA"/>
    <w:rsid w:val="004F2D44"/>
    <w:rsid w:val="00510BAA"/>
    <w:rsid w:val="0053549F"/>
    <w:rsid w:val="0056007F"/>
    <w:rsid w:val="0057236D"/>
    <w:rsid w:val="00600A3C"/>
    <w:rsid w:val="0060554F"/>
    <w:rsid w:val="006102E2"/>
    <w:rsid w:val="006721A4"/>
    <w:rsid w:val="00673371"/>
    <w:rsid w:val="0068428F"/>
    <w:rsid w:val="006977C7"/>
    <w:rsid w:val="006B6CC4"/>
    <w:rsid w:val="006C514C"/>
    <w:rsid w:val="0070590E"/>
    <w:rsid w:val="007308CF"/>
    <w:rsid w:val="00733ABF"/>
    <w:rsid w:val="007D0861"/>
    <w:rsid w:val="007E0989"/>
    <w:rsid w:val="007E343B"/>
    <w:rsid w:val="008155DB"/>
    <w:rsid w:val="00877D8F"/>
    <w:rsid w:val="008A08D6"/>
    <w:rsid w:val="008A1154"/>
    <w:rsid w:val="008A28C4"/>
    <w:rsid w:val="008C2640"/>
    <w:rsid w:val="008E0093"/>
    <w:rsid w:val="008F1BD6"/>
    <w:rsid w:val="008F3DEC"/>
    <w:rsid w:val="00954041"/>
    <w:rsid w:val="009B2410"/>
    <w:rsid w:val="009D1A9A"/>
    <w:rsid w:val="00A43704"/>
    <w:rsid w:val="00A75C12"/>
    <w:rsid w:val="00A779B7"/>
    <w:rsid w:val="00B01C23"/>
    <w:rsid w:val="00B051BE"/>
    <w:rsid w:val="00B42EB7"/>
    <w:rsid w:val="00B45B0F"/>
    <w:rsid w:val="00B5310A"/>
    <w:rsid w:val="00B83DAF"/>
    <w:rsid w:val="00C03FAB"/>
    <w:rsid w:val="00C300C7"/>
    <w:rsid w:val="00C35C18"/>
    <w:rsid w:val="00C50C97"/>
    <w:rsid w:val="00CD05F3"/>
    <w:rsid w:val="00CF0572"/>
    <w:rsid w:val="00CF3AB0"/>
    <w:rsid w:val="00CF6F5B"/>
    <w:rsid w:val="00D10F2D"/>
    <w:rsid w:val="00D32C0A"/>
    <w:rsid w:val="00D93D5E"/>
    <w:rsid w:val="00EA77D9"/>
    <w:rsid w:val="00F532F0"/>
    <w:rsid w:val="00F6659C"/>
    <w:rsid w:val="051B14DD"/>
    <w:rsid w:val="0534580D"/>
    <w:rsid w:val="06A1489A"/>
    <w:rsid w:val="07242218"/>
    <w:rsid w:val="07CB6743"/>
    <w:rsid w:val="09AC0FD6"/>
    <w:rsid w:val="0A136569"/>
    <w:rsid w:val="0E0802A4"/>
    <w:rsid w:val="0F4A5209"/>
    <w:rsid w:val="107568A6"/>
    <w:rsid w:val="15AF6157"/>
    <w:rsid w:val="16D738A3"/>
    <w:rsid w:val="19F15821"/>
    <w:rsid w:val="23AA4983"/>
    <w:rsid w:val="265F52E2"/>
    <w:rsid w:val="2E17031B"/>
    <w:rsid w:val="2F49513C"/>
    <w:rsid w:val="303625F7"/>
    <w:rsid w:val="30C74D94"/>
    <w:rsid w:val="35934C41"/>
    <w:rsid w:val="395E735E"/>
    <w:rsid w:val="39763A64"/>
    <w:rsid w:val="3D104305"/>
    <w:rsid w:val="418A7597"/>
    <w:rsid w:val="42E42B4A"/>
    <w:rsid w:val="447C5A91"/>
    <w:rsid w:val="49147841"/>
    <w:rsid w:val="495F5FB1"/>
    <w:rsid w:val="4AD113ED"/>
    <w:rsid w:val="4BD21F6C"/>
    <w:rsid w:val="4EAC6AA6"/>
    <w:rsid w:val="4FA07BB2"/>
    <w:rsid w:val="4FC90950"/>
    <w:rsid w:val="50901B81"/>
    <w:rsid w:val="52536A96"/>
    <w:rsid w:val="54C7505B"/>
    <w:rsid w:val="555F3CEC"/>
    <w:rsid w:val="58C84948"/>
    <w:rsid w:val="5A9C6671"/>
    <w:rsid w:val="5BC346E2"/>
    <w:rsid w:val="634033B8"/>
    <w:rsid w:val="652B3A40"/>
    <w:rsid w:val="654A3677"/>
    <w:rsid w:val="65E209E1"/>
    <w:rsid w:val="68637331"/>
    <w:rsid w:val="69DB30E1"/>
    <w:rsid w:val="6CE25DB1"/>
    <w:rsid w:val="6E031FD6"/>
    <w:rsid w:val="787A0DFF"/>
    <w:rsid w:val="7B207A2B"/>
    <w:rsid w:val="7F21188D"/>
    <w:rsid w:val="7FBB3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0"/>
    <w:pPr>
      <w:spacing w:line="720" w:lineRule="exact"/>
      <w:ind w:firstLine="601"/>
    </w:pPr>
    <w:rPr>
      <w:rFonts w:ascii="宋体" w:hAnsi="宋体"/>
      <w:sz w:val="24"/>
    </w:rPr>
  </w:style>
  <w:style w:type="paragraph" w:styleId="4">
    <w:name w:val="envelope return"/>
    <w:basedOn w:val="1"/>
    <w:qFormat/>
    <w:uiPriority w:val="0"/>
    <w:rPr>
      <w:rFonts w:ascii="Arial" w:hAnsi="Arial"/>
    </w:rPr>
  </w:style>
  <w:style w:type="paragraph" w:styleId="5">
    <w:name w:val="Balloon Text"/>
    <w:basedOn w:val="1"/>
    <w:semiHidden/>
    <w:qFormat/>
    <w:uiPriority w:val="0"/>
    <w:rPr>
      <w:sz w:val="18"/>
      <w:szCs w:val="18"/>
    </w:rPr>
  </w:style>
  <w:style w:type="paragraph" w:styleId="6">
    <w:name w:val="footer"/>
    <w:basedOn w:val="1"/>
    <w:link w:val="14"/>
    <w:qFormat/>
    <w:uiPriority w:val="0"/>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_Style 3"/>
    <w:basedOn w:val="1"/>
    <w:qFormat/>
    <w:uiPriority w:val="0"/>
  </w:style>
  <w:style w:type="character" w:customStyle="1" w:styleId="13">
    <w:name w:val="页眉 Char"/>
    <w:basedOn w:val="11"/>
    <w:link w:val="7"/>
    <w:qFormat/>
    <w:uiPriority w:val="0"/>
    <w:rPr>
      <w:kern w:val="2"/>
      <w:sz w:val="18"/>
      <w:szCs w:val="18"/>
    </w:rPr>
  </w:style>
  <w:style w:type="character" w:customStyle="1" w:styleId="14">
    <w:name w:val="页脚 Char"/>
    <w:basedOn w:val="11"/>
    <w:link w:val="6"/>
    <w:qFormat/>
    <w:uiPriority w:val="0"/>
    <w:rPr>
      <w:kern w:val="2"/>
      <w:sz w:val="18"/>
      <w:szCs w:val="18"/>
    </w:rPr>
  </w:style>
  <w:style w:type="paragraph" w:customStyle="1" w:styleId="15">
    <w:name w:val="Table Text"/>
    <w:basedOn w:val="1"/>
    <w:autoRedefine/>
    <w:semiHidden/>
    <w:qFormat/>
    <w:uiPriority w:val="0"/>
    <w:rPr>
      <w:rFonts w:ascii="宋体" w:hAnsi="宋体" w:cs="宋体"/>
      <w:sz w:val="24"/>
      <w:szCs w:val="24"/>
      <w:lang w:eastAsia="en-US"/>
    </w:rPr>
  </w:style>
  <w:style w:type="paragraph" w:customStyle="1" w:styleId="16">
    <w:name w:val="Table Paragraph"/>
    <w:basedOn w:val="1"/>
    <w:autoRedefine/>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WWW.YlmF.CoM</Company>
  <Pages>8</Pages>
  <Words>1990</Words>
  <Characters>2041</Characters>
  <Lines>5</Lines>
  <Paragraphs>1</Paragraphs>
  <TotalTime>26</TotalTime>
  <ScaleCrop>false</ScaleCrop>
  <LinksUpToDate>false</LinksUpToDate>
  <CharactersWithSpaces>2232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2024-09-26T13:42:00Z</dcterms:created>
  <dc:creator>裴启超</dc:creator>
  <cp:lastModifiedBy>Administrator</cp:lastModifiedBy>
  <cp:lastPrinted>2024-09-02T07:58:00Z</cp:lastPrinted>
  <dcterms:modified xsi:type="dcterms:W3CDTF">2025-09-26T03:07:12Z</dcterms:modified>
  <dc:title>市人社局局长办公会议议题审定表</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C499C22AA91D4FCF9EE6830AA1F6F9FC_13</vt:lpwstr>
  </property>
  <property fmtid="{D5CDD505-2E9C-101B-9397-08002B2CF9AE}" pid="4" name="KSOTemplateDocerSaveRecord">
    <vt:lpwstr>eyJoZGlkIjoiMGY4OGE1YWNiNDUyMmRjN2E0ZDU0ODAyNGZjNjQ0ZDIiLCJ1c2VySWQiOiIzNTEyMzcyOTAifQ==</vt:lpwstr>
  </property>
</Properties>
</file>